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D6" w:rsidRDefault="005B7CD6" w:rsidP="005B7CD6">
      <w:pPr>
        <w:pStyle w:val="a4"/>
        <w:tabs>
          <w:tab w:val="left" w:pos="1096"/>
        </w:tabs>
        <w:spacing w:line="318" w:lineRule="exact"/>
        <w:ind w:left="1095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66944" behindDoc="0" locked="0" layoutInCell="1" allowOverlap="1" wp14:anchorId="20121994" wp14:editId="716C1050">
            <wp:simplePos x="0" y="0"/>
            <wp:positionH relativeFrom="column">
              <wp:posOffset>-889000</wp:posOffset>
            </wp:positionH>
            <wp:positionV relativeFrom="paragraph">
              <wp:posOffset>-660400</wp:posOffset>
            </wp:positionV>
            <wp:extent cx="7432040" cy="104622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е дела пед раб.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040" cy="1046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AFF" w:rsidRPr="005B7CD6" w:rsidRDefault="00942AA1" w:rsidP="005B7CD6">
      <w:pPr>
        <w:pStyle w:val="a4"/>
        <w:numPr>
          <w:ilvl w:val="0"/>
          <w:numId w:val="12"/>
        </w:numPr>
        <w:tabs>
          <w:tab w:val="left" w:pos="1096"/>
        </w:tabs>
        <w:spacing w:line="318" w:lineRule="exact"/>
        <w:rPr>
          <w:sz w:val="24"/>
          <w:szCs w:val="24"/>
        </w:rPr>
      </w:pPr>
      <w:bookmarkStart w:id="0" w:name="_GoBack"/>
      <w:bookmarkEnd w:id="0"/>
      <w:r w:rsidRPr="005B7CD6">
        <w:rPr>
          <w:sz w:val="24"/>
          <w:szCs w:val="24"/>
        </w:rPr>
        <w:lastRenderedPageBreak/>
        <w:t>свидетельство о</w:t>
      </w:r>
      <w:r w:rsidRPr="005B7CD6">
        <w:rPr>
          <w:spacing w:val="-6"/>
          <w:sz w:val="24"/>
          <w:szCs w:val="24"/>
        </w:rPr>
        <w:t xml:space="preserve"> </w:t>
      </w:r>
      <w:r w:rsidRPr="005B7CD6">
        <w:rPr>
          <w:sz w:val="24"/>
          <w:szCs w:val="24"/>
        </w:rPr>
        <w:t>браке;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свидетельство о рождении</w:t>
      </w:r>
      <w:r w:rsidRPr="003C5ABD">
        <w:rPr>
          <w:spacing w:val="-2"/>
          <w:sz w:val="24"/>
          <w:szCs w:val="24"/>
        </w:rPr>
        <w:t xml:space="preserve"> </w:t>
      </w:r>
      <w:r w:rsidRPr="003C5ABD">
        <w:rPr>
          <w:sz w:val="24"/>
          <w:szCs w:val="24"/>
        </w:rPr>
        <w:t>детей.</w:t>
      </w:r>
    </w:p>
    <w:p w:rsidR="00AA3AFF" w:rsidRPr="002267A2" w:rsidRDefault="002267A2" w:rsidP="002267A2">
      <w:pPr>
        <w:tabs>
          <w:tab w:val="left" w:pos="126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>2.3.</w:t>
      </w:r>
      <w:r w:rsidR="00942AA1" w:rsidRPr="002267A2">
        <w:rPr>
          <w:sz w:val="24"/>
          <w:szCs w:val="24"/>
        </w:rPr>
        <w:t>Работодатель</w:t>
      </w:r>
      <w:r w:rsidR="00942AA1" w:rsidRPr="002267A2">
        <w:rPr>
          <w:spacing w:val="-1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оформляет: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1"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личную карточку №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Т-2;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приказ о приеме на работу (о перемещении на другие</w:t>
      </w:r>
      <w:r w:rsidRPr="003C5ABD">
        <w:rPr>
          <w:spacing w:val="-17"/>
          <w:sz w:val="24"/>
          <w:szCs w:val="24"/>
        </w:rPr>
        <w:t xml:space="preserve"> </w:t>
      </w:r>
      <w:r w:rsidRPr="003C5ABD">
        <w:rPr>
          <w:sz w:val="24"/>
          <w:szCs w:val="24"/>
        </w:rPr>
        <w:t>должности);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1"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трудовой договор в двух</w:t>
      </w:r>
      <w:r w:rsidRPr="003C5ABD">
        <w:rPr>
          <w:spacing w:val="-3"/>
          <w:sz w:val="24"/>
          <w:szCs w:val="24"/>
        </w:rPr>
        <w:t xml:space="preserve"> </w:t>
      </w:r>
      <w:r w:rsidRPr="003C5ABD">
        <w:rPr>
          <w:sz w:val="24"/>
          <w:szCs w:val="24"/>
        </w:rPr>
        <w:t>экземплярах;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должностную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инструкцию.</w:t>
      </w:r>
    </w:p>
    <w:p w:rsidR="00AA3AFF" w:rsidRPr="002267A2" w:rsidRDefault="002267A2" w:rsidP="002267A2">
      <w:pPr>
        <w:tabs>
          <w:tab w:val="left" w:pos="126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>2.4.</w:t>
      </w:r>
      <w:r w:rsidR="00942AA1" w:rsidRPr="002267A2">
        <w:rPr>
          <w:sz w:val="24"/>
          <w:szCs w:val="24"/>
        </w:rPr>
        <w:t>Первичное оформление личного дела</w:t>
      </w:r>
      <w:r w:rsidR="00942AA1" w:rsidRPr="002267A2">
        <w:rPr>
          <w:spacing w:val="-6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предусматривает:</w:t>
      </w:r>
    </w:p>
    <w:p w:rsidR="00AA3AFF" w:rsidRPr="003C5ABD" w:rsidRDefault="00942AA1">
      <w:pPr>
        <w:pStyle w:val="a3"/>
        <w:spacing w:before="1"/>
        <w:ind w:left="102" w:right="203" w:firstLine="707"/>
        <w:rPr>
          <w:sz w:val="24"/>
          <w:szCs w:val="24"/>
        </w:rPr>
      </w:pPr>
      <w:r w:rsidRPr="003C5ABD">
        <w:rPr>
          <w:sz w:val="24"/>
          <w:szCs w:val="24"/>
        </w:rPr>
        <w:t>а) присвоение личному делу номера согласно журналу учета личных дел (приложение № 1);</w:t>
      </w:r>
    </w:p>
    <w:p w:rsidR="00AA3AFF" w:rsidRPr="003C5ABD" w:rsidRDefault="00942AA1">
      <w:pPr>
        <w:pStyle w:val="a3"/>
        <w:ind w:left="102" w:right="203" w:firstLine="707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б) проставление на обло</w:t>
      </w:r>
      <w:r w:rsidR="0085136C">
        <w:rPr>
          <w:sz w:val="24"/>
          <w:szCs w:val="24"/>
        </w:rPr>
        <w:t>жке личного дела (приложение № 3</w:t>
      </w:r>
      <w:r w:rsidRPr="003C5ABD">
        <w:rPr>
          <w:sz w:val="24"/>
          <w:szCs w:val="24"/>
        </w:rPr>
        <w:t xml:space="preserve">) следующих реквизитов: индекс дела (в соответствии с номенклатурой дел </w:t>
      </w:r>
      <w:r w:rsidR="00DA6E37">
        <w:rPr>
          <w:sz w:val="24"/>
          <w:szCs w:val="24"/>
        </w:rPr>
        <w:t>Учреждения</w:t>
      </w:r>
      <w:r w:rsidRPr="003C5ABD">
        <w:rPr>
          <w:sz w:val="24"/>
          <w:szCs w:val="24"/>
        </w:rPr>
        <w:t xml:space="preserve">); полное наименование </w:t>
      </w:r>
      <w:r w:rsidR="00DA6E37">
        <w:rPr>
          <w:sz w:val="24"/>
          <w:szCs w:val="24"/>
        </w:rPr>
        <w:t>Учреждения</w:t>
      </w:r>
      <w:r w:rsidRPr="003C5ABD">
        <w:rPr>
          <w:sz w:val="24"/>
          <w:szCs w:val="24"/>
        </w:rPr>
        <w:t>; номер личного дела; фамилия имя отчество работника в именительном падеже; даты – год начала и год окончания ведения дела; количество листов; срок хранения;</w:t>
      </w:r>
    </w:p>
    <w:p w:rsidR="00AA3AFF" w:rsidRPr="003C5ABD" w:rsidRDefault="00942AA1">
      <w:pPr>
        <w:pStyle w:val="a3"/>
        <w:spacing w:before="67"/>
        <w:ind w:left="102" w:right="203" w:firstLine="707"/>
        <w:rPr>
          <w:sz w:val="24"/>
          <w:szCs w:val="24"/>
        </w:rPr>
      </w:pPr>
      <w:r w:rsidRPr="003C5ABD">
        <w:rPr>
          <w:sz w:val="24"/>
          <w:szCs w:val="24"/>
        </w:rPr>
        <w:t>в) помещение документов, подлежащих хранению в составе личных дел, по разделам: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3"/>
        <w:ind w:right="203" w:firstLine="708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трудовой договор; дополнительные соглашения к трудовому договору; договор о полной материальной ответственности (если работник – материально ответственное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лицо);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6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документы об образовании и курсах повышения</w:t>
      </w:r>
      <w:r w:rsidRPr="003C5ABD">
        <w:rPr>
          <w:spacing w:val="-5"/>
          <w:sz w:val="24"/>
          <w:szCs w:val="24"/>
        </w:rPr>
        <w:t xml:space="preserve"> </w:t>
      </w:r>
      <w:r w:rsidRPr="003C5ABD">
        <w:rPr>
          <w:sz w:val="24"/>
          <w:szCs w:val="24"/>
        </w:rPr>
        <w:t>квалификации;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документы по</w:t>
      </w:r>
      <w:r w:rsidRPr="003C5ABD">
        <w:rPr>
          <w:spacing w:val="-2"/>
          <w:sz w:val="24"/>
          <w:szCs w:val="24"/>
        </w:rPr>
        <w:t xml:space="preserve"> </w:t>
      </w:r>
      <w:r w:rsidRPr="003C5ABD">
        <w:rPr>
          <w:sz w:val="24"/>
          <w:szCs w:val="24"/>
        </w:rPr>
        <w:t>аттестации;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3" w:line="237" w:lineRule="auto"/>
        <w:ind w:right="211" w:firstLine="708"/>
        <w:rPr>
          <w:sz w:val="24"/>
          <w:szCs w:val="24"/>
        </w:rPr>
      </w:pPr>
      <w:r w:rsidRPr="003C5ABD">
        <w:rPr>
          <w:sz w:val="24"/>
          <w:szCs w:val="24"/>
        </w:rPr>
        <w:t>справка о наличии (отсутствии) судимости и (или) факта уголовного преследования;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3"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согласие на обработку персональных</w:t>
      </w:r>
      <w:r w:rsidRPr="003C5ABD">
        <w:rPr>
          <w:spacing w:val="-8"/>
          <w:sz w:val="24"/>
          <w:szCs w:val="24"/>
        </w:rPr>
        <w:t xml:space="preserve"> </w:t>
      </w:r>
      <w:r w:rsidRPr="003C5ABD">
        <w:rPr>
          <w:sz w:val="24"/>
          <w:szCs w:val="24"/>
        </w:rPr>
        <w:t>данных;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второстепенные документы (анкета,</w:t>
      </w:r>
      <w:r w:rsidRPr="003C5ABD">
        <w:rPr>
          <w:spacing w:val="-4"/>
          <w:sz w:val="24"/>
          <w:szCs w:val="24"/>
        </w:rPr>
        <w:t xml:space="preserve"> </w:t>
      </w:r>
      <w:r w:rsidRPr="003C5ABD">
        <w:rPr>
          <w:sz w:val="24"/>
          <w:szCs w:val="24"/>
        </w:rPr>
        <w:t>автобиография).</w:t>
      </w:r>
    </w:p>
    <w:p w:rsidR="00AA3AFF" w:rsidRPr="002267A2" w:rsidRDefault="002267A2" w:rsidP="002267A2">
      <w:pPr>
        <w:tabs>
          <w:tab w:val="left" w:pos="126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>2.5.</w:t>
      </w:r>
      <w:r w:rsidR="00942AA1" w:rsidRPr="002267A2">
        <w:rPr>
          <w:sz w:val="24"/>
          <w:szCs w:val="24"/>
        </w:rPr>
        <w:t>Листы документов, помещенных в личное дело, подлежат</w:t>
      </w:r>
      <w:r w:rsidR="00942AA1" w:rsidRPr="002267A2">
        <w:rPr>
          <w:spacing w:val="-16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нумерации.</w:t>
      </w:r>
    </w:p>
    <w:p w:rsidR="00AA3AFF" w:rsidRPr="002267A2" w:rsidRDefault="002267A2" w:rsidP="002267A2">
      <w:pPr>
        <w:tabs>
          <w:tab w:val="left" w:pos="1426"/>
          <w:tab w:val="left" w:pos="1427"/>
          <w:tab w:val="left" w:pos="2925"/>
          <w:tab w:val="left" w:pos="4561"/>
          <w:tab w:val="left" w:pos="4911"/>
          <w:tab w:val="left" w:pos="7748"/>
          <w:tab w:val="left" w:pos="8439"/>
        </w:tabs>
        <w:spacing w:before="1"/>
        <w:ind w:right="208"/>
        <w:rPr>
          <w:sz w:val="24"/>
          <w:szCs w:val="24"/>
        </w:rPr>
      </w:pPr>
      <w:r w:rsidRPr="002267A2">
        <w:rPr>
          <w:sz w:val="24"/>
          <w:szCs w:val="24"/>
        </w:rPr>
        <w:t>2.6.</w:t>
      </w:r>
      <w:r>
        <w:rPr>
          <w:sz w:val="24"/>
          <w:szCs w:val="24"/>
        </w:rPr>
        <w:t xml:space="preserve"> Документы   </w:t>
      </w:r>
      <w:r w:rsidR="00942AA1" w:rsidRPr="002267A2">
        <w:rPr>
          <w:sz w:val="24"/>
          <w:szCs w:val="24"/>
        </w:rPr>
        <w:t>прошиваются ниткам</w:t>
      </w:r>
      <w:r>
        <w:rPr>
          <w:sz w:val="24"/>
          <w:szCs w:val="24"/>
        </w:rPr>
        <w:t>и</w:t>
      </w:r>
      <w:r w:rsidR="00942AA1" w:rsidRPr="002267A2">
        <w:rPr>
          <w:sz w:val="24"/>
          <w:szCs w:val="24"/>
        </w:rPr>
        <w:t>.</w:t>
      </w:r>
    </w:p>
    <w:p w:rsidR="00AA3AFF" w:rsidRPr="002267A2" w:rsidRDefault="002267A2" w:rsidP="002267A2">
      <w:pPr>
        <w:tabs>
          <w:tab w:val="left" w:pos="1281"/>
        </w:tabs>
        <w:ind w:right="211"/>
        <w:jc w:val="both"/>
        <w:rPr>
          <w:sz w:val="24"/>
          <w:szCs w:val="24"/>
        </w:rPr>
      </w:pPr>
      <w:r>
        <w:rPr>
          <w:sz w:val="24"/>
          <w:szCs w:val="24"/>
        </w:rPr>
        <w:t>2.7.</w:t>
      </w:r>
      <w:r w:rsidR="00942AA1" w:rsidRPr="002267A2">
        <w:rPr>
          <w:sz w:val="24"/>
          <w:szCs w:val="24"/>
        </w:rPr>
        <w:t>При подготовке личных дел к передаче на хранение составляется итоговая запись, в которой указывается цифрами и прописью количество включенных в нее документов и количество листов</w:t>
      </w:r>
      <w:r w:rsidR="00942AA1" w:rsidRPr="002267A2">
        <w:rPr>
          <w:spacing w:val="-2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дела.</w:t>
      </w:r>
    </w:p>
    <w:p w:rsidR="00AA3AFF" w:rsidRPr="003C5ABD" w:rsidRDefault="00AA3AFF">
      <w:pPr>
        <w:pStyle w:val="a3"/>
        <w:spacing w:before="6"/>
        <w:rPr>
          <w:sz w:val="24"/>
          <w:szCs w:val="24"/>
        </w:rPr>
      </w:pPr>
    </w:p>
    <w:p w:rsidR="00AA3AFF" w:rsidRDefault="002267A2" w:rsidP="002267A2">
      <w:pPr>
        <w:pStyle w:val="11"/>
        <w:tabs>
          <w:tab w:val="left" w:pos="3129"/>
        </w:tabs>
        <w:ind w:hanging="25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3. </w:t>
      </w:r>
      <w:r w:rsidR="00942AA1" w:rsidRPr="003C5ABD">
        <w:rPr>
          <w:b w:val="0"/>
          <w:sz w:val="24"/>
          <w:szCs w:val="24"/>
        </w:rPr>
        <w:t>Ведение личных дел</w:t>
      </w:r>
      <w:r w:rsidR="00942AA1" w:rsidRPr="003C5ABD">
        <w:rPr>
          <w:b w:val="0"/>
          <w:spacing w:val="-2"/>
          <w:sz w:val="24"/>
          <w:szCs w:val="24"/>
        </w:rPr>
        <w:t xml:space="preserve"> </w:t>
      </w:r>
      <w:r w:rsidR="00942AA1" w:rsidRPr="003C5ABD">
        <w:rPr>
          <w:b w:val="0"/>
          <w:sz w:val="24"/>
          <w:szCs w:val="24"/>
        </w:rPr>
        <w:t>работников</w:t>
      </w:r>
    </w:p>
    <w:p w:rsidR="002267A2" w:rsidRPr="003C5ABD" w:rsidRDefault="002267A2" w:rsidP="002267A2">
      <w:pPr>
        <w:pStyle w:val="11"/>
        <w:tabs>
          <w:tab w:val="left" w:pos="3129"/>
        </w:tabs>
        <w:ind w:hanging="254"/>
        <w:rPr>
          <w:b w:val="0"/>
          <w:sz w:val="24"/>
          <w:szCs w:val="24"/>
        </w:rPr>
      </w:pPr>
    </w:p>
    <w:p w:rsidR="00AA3AFF" w:rsidRPr="002267A2" w:rsidRDefault="002267A2" w:rsidP="002267A2">
      <w:pPr>
        <w:tabs>
          <w:tab w:val="left" w:pos="1414"/>
          <w:tab w:val="left" w:pos="1415"/>
          <w:tab w:val="left" w:pos="2460"/>
          <w:tab w:val="left" w:pos="3185"/>
          <w:tab w:val="left" w:pos="4232"/>
          <w:tab w:val="left" w:pos="4571"/>
          <w:tab w:val="left" w:pos="5657"/>
          <w:tab w:val="left" w:pos="6460"/>
          <w:tab w:val="left" w:pos="7578"/>
          <w:tab w:val="left" w:pos="8597"/>
        </w:tabs>
        <w:ind w:right="205"/>
        <w:rPr>
          <w:sz w:val="24"/>
          <w:szCs w:val="24"/>
        </w:rPr>
      </w:pPr>
      <w:r>
        <w:rPr>
          <w:sz w:val="24"/>
          <w:szCs w:val="24"/>
        </w:rPr>
        <w:t>3.1.</w:t>
      </w:r>
      <w:r w:rsidR="00942AA1" w:rsidRPr="002267A2">
        <w:rPr>
          <w:sz w:val="24"/>
          <w:szCs w:val="24"/>
        </w:rPr>
        <w:t>Личное</w:t>
      </w:r>
      <w:r w:rsidR="00942AA1" w:rsidRPr="002267A2">
        <w:rPr>
          <w:sz w:val="24"/>
          <w:szCs w:val="24"/>
        </w:rPr>
        <w:tab/>
        <w:t>дело</w:t>
      </w:r>
      <w:r w:rsidR="00942AA1" w:rsidRPr="002267A2">
        <w:rPr>
          <w:sz w:val="24"/>
          <w:szCs w:val="24"/>
        </w:rPr>
        <w:tab/>
        <w:t>ведется</w:t>
      </w:r>
      <w:r w:rsidR="00942AA1" w:rsidRPr="002267A2">
        <w:rPr>
          <w:sz w:val="24"/>
          <w:szCs w:val="24"/>
        </w:rPr>
        <w:tab/>
        <w:t>в</w:t>
      </w:r>
      <w:r w:rsidR="00942AA1" w:rsidRPr="002267A2">
        <w:rPr>
          <w:sz w:val="24"/>
          <w:szCs w:val="24"/>
        </w:rPr>
        <w:tab/>
        <w:t>течение</w:t>
      </w:r>
      <w:r w:rsidR="00942AA1" w:rsidRPr="002267A2">
        <w:rPr>
          <w:sz w:val="24"/>
          <w:szCs w:val="24"/>
        </w:rPr>
        <w:tab/>
        <w:t>всего</w:t>
      </w:r>
      <w:r w:rsidR="00942AA1" w:rsidRPr="002267A2">
        <w:rPr>
          <w:sz w:val="24"/>
          <w:szCs w:val="24"/>
        </w:rPr>
        <w:tab/>
        <w:t>периода</w:t>
      </w:r>
      <w:r w:rsidR="00942AA1" w:rsidRPr="002267A2">
        <w:rPr>
          <w:sz w:val="24"/>
          <w:szCs w:val="24"/>
        </w:rPr>
        <w:tab/>
        <w:t>работы</w:t>
      </w:r>
      <w:r w:rsidR="00942AA1" w:rsidRPr="002267A2">
        <w:rPr>
          <w:sz w:val="24"/>
          <w:szCs w:val="24"/>
        </w:rPr>
        <w:tab/>
      </w:r>
      <w:r w:rsidR="00942AA1" w:rsidRPr="002267A2">
        <w:rPr>
          <w:w w:val="95"/>
          <w:sz w:val="24"/>
          <w:szCs w:val="24"/>
        </w:rPr>
        <w:t xml:space="preserve">работника </w:t>
      </w:r>
      <w:r w:rsidR="00DA6E37" w:rsidRPr="002267A2">
        <w:rPr>
          <w:sz w:val="24"/>
          <w:szCs w:val="24"/>
        </w:rPr>
        <w:t>Учреждения</w:t>
      </w:r>
      <w:r w:rsidR="00942AA1" w:rsidRPr="002267A2">
        <w:rPr>
          <w:sz w:val="24"/>
          <w:szCs w:val="24"/>
        </w:rPr>
        <w:t>.</w:t>
      </w:r>
    </w:p>
    <w:p w:rsidR="00AA3AFF" w:rsidRPr="002267A2" w:rsidRDefault="002267A2" w:rsidP="002267A2">
      <w:pPr>
        <w:tabs>
          <w:tab w:val="left" w:pos="1285"/>
        </w:tabs>
        <w:ind w:right="20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942AA1" w:rsidRPr="002267A2">
        <w:rPr>
          <w:sz w:val="24"/>
          <w:szCs w:val="24"/>
        </w:rPr>
        <w:t>Дальнейшее ведение личного дела работника предусматривает помещение в дело документов, образующихся в процессе рабочей деятельности и имеющих значение для трудовых</w:t>
      </w:r>
      <w:r w:rsidR="00942AA1" w:rsidRPr="002267A2">
        <w:rPr>
          <w:spacing w:val="-3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отношений: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дополнение к личному листку по учету</w:t>
      </w:r>
      <w:r w:rsidRPr="003C5ABD">
        <w:rPr>
          <w:spacing w:val="-12"/>
          <w:sz w:val="24"/>
          <w:szCs w:val="24"/>
        </w:rPr>
        <w:t xml:space="preserve"> </w:t>
      </w:r>
      <w:r w:rsidRPr="003C5ABD">
        <w:rPr>
          <w:sz w:val="24"/>
          <w:szCs w:val="24"/>
        </w:rPr>
        <w:t>кадров;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дополнительные соглашения к трудовому</w:t>
      </w:r>
      <w:r w:rsidRPr="003C5ABD">
        <w:rPr>
          <w:spacing w:val="-6"/>
          <w:sz w:val="24"/>
          <w:szCs w:val="24"/>
        </w:rPr>
        <w:t xml:space="preserve"> </w:t>
      </w:r>
      <w:r w:rsidRPr="003C5ABD">
        <w:rPr>
          <w:sz w:val="24"/>
          <w:szCs w:val="24"/>
        </w:rPr>
        <w:t>договору;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отзывы должностных лиц о</w:t>
      </w:r>
      <w:r w:rsidRPr="003C5ABD">
        <w:rPr>
          <w:spacing w:val="-2"/>
          <w:sz w:val="24"/>
          <w:szCs w:val="24"/>
        </w:rPr>
        <w:t xml:space="preserve"> </w:t>
      </w:r>
      <w:r w:rsidRPr="003C5ABD">
        <w:rPr>
          <w:sz w:val="24"/>
          <w:szCs w:val="24"/>
        </w:rPr>
        <w:t>работнике;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копии документов о повышении</w:t>
      </w:r>
      <w:r w:rsidRPr="003C5ABD">
        <w:rPr>
          <w:spacing w:val="-3"/>
          <w:sz w:val="24"/>
          <w:szCs w:val="24"/>
        </w:rPr>
        <w:t xml:space="preserve"> </w:t>
      </w:r>
      <w:r w:rsidRPr="003C5ABD">
        <w:rPr>
          <w:sz w:val="24"/>
          <w:szCs w:val="24"/>
        </w:rPr>
        <w:t>квалификации;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копии сертификатов,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грамот;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лист – заверитель дела (составляют при сдаче личного дела в</w:t>
      </w:r>
      <w:r w:rsidRPr="003C5ABD">
        <w:rPr>
          <w:spacing w:val="-11"/>
          <w:sz w:val="24"/>
          <w:szCs w:val="24"/>
        </w:rPr>
        <w:t xml:space="preserve"> </w:t>
      </w:r>
      <w:r w:rsidRPr="003C5ABD">
        <w:rPr>
          <w:sz w:val="24"/>
          <w:szCs w:val="24"/>
        </w:rPr>
        <w:t>архив);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иные</w:t>
      </w:r>
      <w:r w:rsidRPr="003C5ABD">
        <w:rPr>
          <w:spacing w:val="-2"/>
          <w:sz w:val="24"/>
          <w:szCs w:val="24"/>
        </w:rPr>
        <w:t xml:space="preserve"> </w:t>
      </w:r>
      <w:r w:rsidRPr="003C5ABD">
        <w:rPr>
          <w:sz w:val="24"/>
          <w:szCs w:val="24"/>
        </w:rPr>
        <w:t>документы.</w:t>
      </w:r>
    </w:p>
    <w:p w:rsidR="00AA3AFF" w:rsidRPr="002267A2" w:rsidRDefault="002267A2" w:rsidP="002267A2">
      <w:pPr>
        <w:tabs>
          <w:tab w:val="left" w:pos="1357"/>
        </w:tabs>
        <w:ind w:right="212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942AA1" w:rsidRPr="002267A2">
        <w:rPr>
          <w:sz w:val="24"/>
          <w:szCs w:val="24"/>
        </w:rPr>
        <w:t>В личные дела не помещаются документы, имеющие второстепенное значение и срок хранения менее 10 лет включительно. Такие документы хранятся в отдельном как «Документы, не вошедшие в состав личных</w:t>
      </w:r>
      <w:r w:rsidR="00942AA1" w:rsidRPr="002267A2">
        <w:rPr>
          <w:spacing w:val="-4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дел».</w:t>
      </w:r>
    </w:p>
    <w:p w:rsidR="00AA3AFF" w:rsidRPr="002267A2" w:rsidRDefault="002267A2" w:rsidP="002267A2">
      <w:pPr>
        <w:tabs>
          <w:tab w:val="left" w:pos="1348"/>
        </w:tabs>
        <w:ind w:right="207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942AA1" w:rsidRPr="002267A2">
        <w:rPr>
          <w:sz w:val="24"/>
          <w:szCs w:val="24"/>
        </w:rPr>
        <w:t>Выдача копий документов из личного дела производится по личному заявлению работника и с разрешения директора. Копии документов должны быть заверены и предоставлены работнику в течение трех дней со дня подачи</w:t>
      </w:r>
      <w:r w:rsidR="00942AA1" w:rsidRPr="002267A2">
        <w:rPr>
          <w:spacing w:val="-18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заявления.</w:t>
      </w:r>
    </w:p>
    <w:p w:rsidR="00AA3AFF" w:rsidRPr="002267A2" w:rsidRDefault="002267A2" w:rsidP="002267A2">
      <w:pPr>
        <w:tabs>
          <w:tab w:val="left" w:pos="1432"/>
        </w:tabs>
        <w:ind w:right="203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="00942AA1" w:rsidRPr="002267A2">
        <w:rPr>
          <w:sz w:val="24"/>
          <w:szCs w:val="24"/>
        </w:rPr>
        <w:t xml:space="preserve">Изъятие отдельных документов из личного дела производится с разрешения директора </w:t>
      </w:r>
      <w:r w:rsidR="00DA6E37" w:rsidRPr="002267A2">
        <w:rPr>
          <w:sz w:val="24"/>
          <w:szCs w:val="24"/>
        </w:rPr>
        <w:t>Учреждения</w:t>
      </w:r>
      <w:r w:rsidR="00942AA1" w:rsidRPr="002267A2">
        <w:rPr>
          <w:sz w:val="24"/>
          <w:szCs w:val="24"/>
        </w:rPr>
        <w:t xml:space="preserve">. При временном изъятии документа на его место (между листами соседних документов) вкладывается справка-заместитель с указанием даты и причин изъятия с </w:t>
      </w:r>
      <w:r w:rsidR="00942AA1" w:rsidRPr="002267A2">
        <w:rPr>
          <w:sz w:val="24"/>
          <w:szCs w:val="24"/>
        </w:rPr>
        <w:lastRenderedPageBreak/>
        <w:t>подписью лица, выдавшего документ, и подписью лица, получившего его во временное</w:t>
      </w:r>
      <w:r w:rsidR="00942AA1" w:rsidRPr="002267A2">
        <w:rPr>
          <w:spacing w:val="-5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пользование.</w:t>
      </w:r>
    </w:p>
    <w:p w:rsidR="002267A2" w:rsidRDefault="002267A2" w:rsidP="0085136C">
      <w:pPr>
        <w:pStyle w:val="11"/>
        <w:tabs>
          <w:tab w:val="left" w:pos="2988"/>
        </w:tabs>
        <w:spacing w:before="1"/>
        <w:ind w:hanging="254"/>
        <w:rPr>
          <w:b w:val="0"/>
          <w:sz w:val="24"/>
          <w:szCs w:val="24"/>
        </w:rPr>
      </w:pPr>
    </w:p>
    <w:p w:rsidR="00AA3AFF" w:rsidRDefault="002267A2" w:rsidP="002267A2">
      <w:pPr>
        <w:pStyle w:val="11"/>
        <w:tabs>
          <w:tab w:val="left" w:pos="2988"/>
        </w:tabs>
        <w:spacing w:before="1"/>
        <w:ind w:hanging="25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4.</w:t>
      </w:r>
      <w:r w:rsidR="00942AA1" w:rsidRPr="003C5ABD">
        <w:rPr>
          <w:b w:val="0"/>
          <w:sz w:val="24"/>
          <w:szCs w:val="24"/>
        </w:rPr>
        <w:t>Хранение и учет личных дел</w:t>
      </w:r>
      <w:r w:rsidR="00942AA1" w:rsidRPr="003C5ABD">
        <w:rPr>
          <w:b w:val="0"/>
          <w:spacing w:val="-3"/>
          <w:sz w:val="24"/>
          <w:szCs w:val="24"/>
        </w:rPr>
        <w:t xml:space="preserve"> </w:t>
      </w:r>
      <w:r w:rsidR="00942AA1" w:rsidRPr="003C5ABD">
        <w:rPr>
          <w:b w:val="0"/>
          <w:sz w:val="24"/>
          <w:szCs w:val="24"/>
        </w:rPr>
        <w:t>работников</w:t>
      </w:r>
    </w:p>
    <w:p w:rsidR="002267A2" w:rsidRPr="003C5ABD" w:rsidRDefault="002267A2" w:rsidP="00D532A1">
      <w:pPr>
        <w:pStyle w:val="11"/>
        <w:tabs>
          <w:tab w:val="left" w:pos="2988"/>
        </w:tabs>
        <w:spacing w:before="1"/>
        <w:ind w:left="0" w:firstLine="0"/>
        <w:rPr>
          <w:b w:val="0"/>
          <w:sz w:val="24"/>
          <w:szCs w:val="24"/>
        </w:rPr>
      </w:pPr>
    </w:p>
    <w:p w:rsidR="002267A2" w:rsidRDefault="00942AA1" w:rsidP="00D532A1">
      <w:pPr>
        <w:pStyle w:val="a3"/>
        <w:tabs>
          <w:tab w:val="left" w:pos="1130"/>
          <w:tab w:val="left" w:pos="2496"/>
          <w:tab w:val="left" w:pos="3592"/>
          <w:tab w:val="left" w:pos="4767"/>
          <w:tab w:val="left" w:pos="5544"/>
          <w:tab w:val="left" w:pos="7267"/>
          <w:tab w:val="left" w:pos="7869"/>
          <w:tab w:val="left" w:pos="9602"/>
        </w:tabs>
        <w:ind w:right="203"/>
        <w:rPr>
          <w:sz w:val="24"/>
          <w:szCs w:val="24"/>
        </w:rPr>
      </w:pPr>
      <w:r w:rsidRPr="003C5ABD">
        <w:rPr>
          <w:sz w:val="24"/>
          <w:szCs w:val="24"/>
        </w:rPr>
        <w:t xml:space="preserve">4.1 Хранение и учет личных дел работников </w:t>
      </w:r>
      <w:r w:rsidR="00DA6E37">
        <w:rPr>
          <w:sz w:val="24"/>
          <w:szCs w:val="24"/>
        </w:rPr>
        <w:t>Учреждения</w:t>
      </w:r>
      <w:r w:rsidR="002267A2">
        <w:rPr>
          <w:sz w:val="24"/>
          <w:szCs w:val="24"/>
        </w:rPr>
        <w:t xml:space="preserve"> организуются с целью</w:t>
      </w:r>
    </w:p>
    <w:p w:rsidR="00AA3AFF" w:rsidRPr="003C5ABD" w:rsidRDefault="00942AA1" w:rsidP="00D532A1">
      <w:pPr>
        <w:pStyle w:val="a3"/>
        <w:tabs>
          <w:tab w:val="left" w:pos="1130"/>
          <w:tab w:val="left" w:pos="2496"/>
          <w:tab w:val="left" w:pos="3592"/>
          <w:tab w:val="left" w:pos="4767"/>
          <w:tab w:val="left" w:pos="5544"/>
          <w:tab w:val="left" w:pos="7267"/>
          <w:tab w:val="left" w:pos="7869"/>
          <w:tab w:val="left" w:pos="9602"/>
        </w:tabs>
        <w:ind w:right="203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быстрого</w:t>
      </w:r>
      <w:r w:rsidR="002267A2">
        <w:rPr>
          <w:sz w:val="24"/>
          <w:szCs w:val="24"/>
        </w:rPr>
        <w:tab/>
        <w:t xml:space="preserve">поиск личных   дел,    обеспечения    их    </w:t>
      </w:r>
      <w:r w:rsidRPr="003C5ABD">
        <w:rPr>
          <w:sz w:val="24"/>
          <w:szCs w:val="24"/>
        </w:rPr>
        <w:t>сохранности</w:t>
      </w:r>
      <w:r w:rsidR="002267A2">
        <w:rPr>
          <w:sz w:val="24"/>
          <w:szCs w:val="24"/>
        </w:rPr>
        <w:t xml:space="preserve">   </w:t>
      </w:r>
      <w:r w:rsidRPr="003C5ABD">
        <w:rPr>
          <w:spacing w:val="-18"/>
          <w:sz w:val="24"/>
          <w:szCs w:val="24"/>
        </w:rPr>
        <w:t>и</w:t>
      </w:r>
      <w:r w:rsidR="002267A2" w:rsidRPr="002267A2">
        <w:rPr>
          <w:sz w:val="24"/>
          <w:szCs w:val="24"/>
        </w:rPr>
        <w:t xml:space="preserve"> </w:t>
      </w:r>
      <w:r w:rsidR="002267A2" w:rsidRPr="003C5ABD">
        <w:rPr>
          <w:sz w:val="24"/>
          <w:szCs w:val="24"/>
        </w:rPr>
        <w:t>конфиденциальности</w:t>
      </w:r>
    </w:p>
    <w:p w:rsidR="00AA3AFF" w:rsidRPr="003C5ABD" w:rsidRDefault="002267A2" w:rsidP="00D532A1">
      <w:pPr>
        <w:pStyle w:val="a3"/>
        <w:tabs>
          <w:tab w:val="left" w:pos="2700"/>
          <w:tab w:val="left" w:pos="4012"/>
          <w:tab w:val="left" w:pos="5864"/>
          <w:tab w:val="left" w:pos="6217"/>
          <w:tab w:val="left" w:pos="7744"/>
          <w:tab w:val="left" w:pos="8816"/>
          <w:tab w:val="left" w:pos="9489"/>
        </w:tabs>
        <w:spacing w:before="67"/>
        <w:ind w:right="210"/>
        <w:rPr>
          <w:sz w:val="24"/>
          <w:szCs w:val="24"/>
        </w:rPr>
      </w:pPr>
      <w:r>
        <w:rPr>
          <w:sz w:val="24"/>
          <w:szCs w:val="24"/>
        </w:rPr>
        <w:t xml:space="preserve">сведений,      </w:t>
      </w:r>
      <w:r w:rsidR="00942AA1" w:rsidRPr="003C5ABD">
        <w:rPr>
          <w:sz w:val="24"/>
          <w:szCs w:val="24"/>
        </w:rPr>
        <w:t>с</w:t>
      </w:r>
      <w:r>
        <w:rPr>
          <w:sz w:val="24"/>
          <w:szCs w:val="24"/>
        </w:rPr>
        <w:t xml:space="preserve">одержащихся   в    документах    </w:t>
      </w:r>
      <w:r w:rsidR="00942AA1" w:rsidRPr="003C5ABD">
        <w:rPr>
          <w:sz w:val="24"/>
          <w:szCs w:val="24"/>
        </w:rPr>
        <w:t>личных</w:t>
      </w:r>
      <w:r w:rsidR="00942AA1" w:rsidRPr="003C5ABD">
        <w:rPr>
          <w:sz w:val="24"/>
          <w:szCs w:val="24"/>
        </w:rPr>
        <w:tab/>
        <w:t>дел,</w:t>
      </w:r>
      <w:r>
        <w:rPr>
          <w:sz w:val="24"/>
          <w:szCs w:val="24"/>
        </w:rPr>
        <w:t xml:space="preserve">     </w:t>
      </w:r>
      <w:r w:rsidR="00942AA1" w:rsidRPr="003C5ABD">
        <w:rPr>
          <w:spacing w:val="-13"/>
          <w:sz w:val="24"/>
          <w:szCs w:val="24"/>
        </w:rPr>
        <w:t xml:space="preserve">от </w:t>
      </w:r>
      <w:r>
        <w:rPr>
          <w:spacing w:val="-13"/>
          <w:sz w:val="24"/>
          <w:szCs w:val="24"/>
        </w:rPr>
        <w:t xml:space="preserve">   </w:t>
      </w:r>
      <w:r w:rsidR="00942AA1" w:rsidRPr="003C5ABD">
        <w:rPr>
          <w:sz w:val="24"/>
          <w:szCs w:val="24"/>
        </w:rPr>
        <w:t>несанкционированного</w:t>
      </w:r>
      <w:r w:rsidR="00942AA1" w:rsidRPr="003C5ABD">
        <w:rPr>
          <w:spacing w:val="-2"/>
          <w:sz w:val="24"/>
          <w:szCs w:val="24"/>
        </w:rPr>
        <w:t xml:space="preserve"> </w:t>
      </w:r>
      <w:r w:rsidR="00942AA1" w:rsidRPr="003C5ABD">
        <w:rPr>
          <w:sz w:val="24"/>
          <w:szCs w:val="24"/>
        </w:rPr>
        <w:t>доступа.</w:t>
      </w:r>
    </w:p>
    <w:p w:rsidR="00AA3AFF" w:rsidRPr="002267A2" w:rsidRDefault="002267A2" w:rsidP="00D532A1">
      <w:pPr>
        <w:tabs>
          <w:tab w:val="left" w:pos="1269"/>
        </w:tabs>
        <w:spacing w:before="2"/>
        <w:ind w:right="206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942AA1" w:rsidRPr="002267A2">
        <w:rPr>
          <w:sz w:val="24"/>
          <w:szCs w:val="24"/>
        </w:rPr>
        <w:t>Личные дела работников, до</w:t>
      </w:r>
      <w:r w:rsidR="00D532A1">
        <w:rPr>
          <w:sz w:val="24"/>
          <w:szCs w:val="24"/>
        </w:rPr>
        <w:t xml:space="preserve">лжностные инструкции хранятся </w:t>
      </w:r>
      <w:r w:rsidR="00942AA1" w:rsidRPr="002267A2">
        <w:rPr>
          <w:sz w:val="24"/>
          <w:szCs w:val="24"/>
        </w:rPr>
        <w:t xml:space="preserve">в специальном металлическом сейфе. Личные карточки по унифицированной форме № Т-2, трудовые книжки, приказы по личному составу хранятся </w:t>
      </w:r>
      <w:r w:rsidR="00D532A1">
        <w:rPr>
          <w:sz w:val="24"/>
          <w:szCs w:val="24"/>
        </w:rPr>
        <w:t>отдельно.</w:t>
      </w:r>
    </w:p>
    <w:p w:rsidR="00AA3AFF" w:rsidRPr="002267A2" w:rsidRDefault="002267A2" w:rsidP="00D532A1">
      <w:pPr>
        <w:tabs>
          <w:tab w:val="left" w:pos="1264"/>
        </w:tabs>
        <w:rPr>
          <w:sz w:val="24"/>
          <w:szCs w:val="24"/>
        </w:rPr>
      </w:pPr>
      <w:r>
        <w:rPr>
          <w:sz w:val="24"/>
          <w:szCs w:val="24"/>
        </w:rPr>
        <w:t>4.3.</w:t>
      </w:r>
      <w:r w:rsidR="00942AA1" w:rsidRPr="002267A2">
        <w:rPr>
          <w:sz w:val="24"/>
          <w:szCs w:val="24"/>
        </w:rPr>
        <w:t>Медицинские книжки хранятся в сейфе в кабинете старшей</w:t>
      </w:r>
      <w:r w:rsidR="00942AA1" w:rsidRPr="002267A2">
        <w:rPr>
          <w:spacing w:val="-4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медсестры.</w:t>
      </w:r>
    </w:p>
    <w:p w:rsidR="00AA3AFF" w:rsidRPr="00D532A1" w:rsidRDefault="002267A2" w:rsidP="00D532A1">
      <w:pPr>
        <w:tabs>
          <w:tab w:val="left" w:pos="1293"/>
        </w:tabs>
        <w:spacing w:before="1"/>
        <w:ind w:right="207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942AA1" w:rsidRPr="002267A2">
        <w:rPr>
          <w:sz w:val="24"/>
          <w:szCs w:val="24"/>
        </w:rPr>
        <w:t>Доступ к личным делам работников имеют только</w:t>
      </w:r>
      <w:r w:rsidR="00D532A1">
        <w:rPr>
          <w:sz w:val="24"/>
          <w:szCs w:val="24"/>
        </w:rPr>
        <w:t xml:space="preserve">: </w:t>
      </w:r>
      <w:r w:rsidR="00D532A1" w:rsidRPr="00D532A1">
        <w:rPr>
          <w:sz w:val="24"/>
          <w:szCs w:val="24"/>
        </w:rPr>
        <w:t>работник, назначенный приказом директора Учреждения ответственным за работу с кадрами,</w:t>
      </w:r>
      <w:r w:rsidR="00D532A1">
        <w:rPr>
          <w:sz w:val="24"/>
          <w:szCs w:val="24"/>
        </w:rPr>
        <w:t xml:space="preserve"> </w:t>
      </w:r>
      <w:r w:rsidR="00942AA1" w:rsidRPr="00D532A1">
        <w:rPr>
          <w:sz w:val="24"/>
          <w:szCs w:val="24"/>
        </w:rPr>
        <w:t xml:space="preserve">заместитель директора по УВР и директор </w:t>
      </w:r>
      <w:r w:rsidR="00DA6E37" w:rsidRPr="00D532A1">
        <w:rPr>
          <w:sz w:val="24"/>
          <w:szCs w:val="24"/>
        </w:rPr>
        <w:t>Учреждения</w:t>
      </w:r>
      <w:r w:rsidR="00942AA1" w:rsidRPr="00D532A1">
        <w:rPr>
          <w:sz w:val="24"/>
          <w:szCs w:val="24"/>
        </w:rPr>
        <w:t xml:space="preserve">, либо лицо при исполнении обязанностей директора </w:t>
      </w:r>
      <w:r w:rsidR="00DA6E37" w:rsidRPr="00D532A1">
        <w:rPr>
          <w:sz w:val="24"/>
          <w:szCs w:val="24"/>
        </w:rPr>
        <w:t>Учреждения</w:t>
      </w:r>
      <w:r w:rsidR="00942AA1" w:rsidRPr="00D532A1">
        <w:rPr>
          <w:sz w:val="24"/>
          <w:szCs w:val="24"/>
        </w:rPr>
        <w:t>.</w:t>
      </w:r>
    </w:p>
    <w:p w:rsidR="00AA3AFF" w:rsidRPr="002267A2" w:rsidRDefault="002267A2" w:rsidP="00D532A1">
      <w:pPr>
        <w:tabs>
          <w:tab w:val="left" w:pos="1379"/>
        </w:tabs>
        <w:ind w:right="211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="00942AA1" w:rsidRPr="002267A2">
        <w:rPr>
          <w:sz w:val="24"/>
          <w:szCs w:val="24"/>
        </w:rPr>
        <w:t>Систематизация личных дел работников производится в алфавитном порядке.</w:t>
      </w:r>
    </w:p>
    <w:p w:rsidR="00AA3AFF" w:rsidRPr="003C5ABD" w:rsidRDefault="00AA3AFF" w:rsidP="00D532A1">
      <w:pPr>
        <w:pStyle w:val="a3"/>
        <w:spacing w:before="6"/>
        <w:rPr>
          <w:sz w:val="24"/>
          <w:szCs w:val="24"/>
        </w:rPr>
      </w:pPr>
    </w:p>
    <w:p w:rsidR="00AA3AFF" w:rsidRDefault="002267A2" w:rsidP="002267A2">
      <w:pPr>
        <w:pStyle w:val="11"/>
        <w:tabs>
          <w:tab w:val="left" w:pos="1931"/>
        </w:tabs>
        <w:ind w:hanging="25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5.</w:t>
      </w:r>
      <w:r w:rsidR="00942AA1" w:rsidRPr="003C5ABD">
        <w:rPr>
          <w:b w:val="0"/>
          <w:sz w:val="24"/>
          <w:szCs w:val="24"/>
        </w:rPr>
        <w:t>Оформление личных дел работников перед сдачей в</w:t>
      </w:r>
      <w:r w:rsidR="00942AA1" w:rsidRPr="003C5ABD">
        <w:rPr>
          <w:b w:val="0"/>
          <w:spacing w:val="-9"/>
          <w:sz w:val="24"/>
          <w:szCs w:val="24"/>
        </w:rPr>
        <w:t xml:space="preserve"> </w:t>
      </w:r>
      <w:r w:rsidR="00942AA1" w:rsidRPr="003C5ABD">
        <w:rPr>
          <w:b w:val="0"/>
          <w:sz w:val="24"/>
          <w:szCs w:val="24"/>
        </w:rPr>
        <w:t>архив</w:t>
      </w:r>
    </w:p>
    <w:p w:rsidR="002267A2" w:rsidRPr="003C5ABD" w:rsidRDefault="002267A2" w:rsidP="002267A2">
      <w:pPr>
        <w:pStyle w:val="11"/>
        <w:tabs>
          <w:tab w:val="left" w:pos="1931"/>
        </w:tabs>
        <w:ind w:hanging="254"/>
        <w:rPr>
          <w:b w:val="0"/>
          <w:sz w:val="24"/>
          <w:szCs w:val="24"/>
        </w:rPr>
      </w:pPr>
    </w:p>
    <w:p w:rsidR="00AA3AFF" w:rsidRPr="002267A2" w:rsidRDefault="002267A2" w:rsidP="002267A2">
      <w:pPr>
        <w:tabs>
          <w:tab w:val="left" w:pos="1278"/>
        </w:tabs>
        <w:ind w:right="205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942AA1" w:rsidRPr="002267A2">
        <w:rPr>
          <w:sz w:val="24"/>
          <w:szCs w:val="24"/>
        </w:rPr>
        <w:t>Оформление личных дел для передачи в архив производится заместителем директора по УВР. Эта процедура</w:t>
      </w:r>
      <w:r w:rsidR="00942AA1" w:rsidRPr="002267A2">
        <w:rPr>
          <w:spacing w:val="-1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включает: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подшивку (переплет)</w:t>
      </w:r>
      <w:r w:rsidRPr="003C5ABD">
        <w:rPr>
          <w:spacing w:val="-4"/>
          <w:sz w:val="24"/>
          <w:szCs w:val="24"/>
        </w:rPr>
        <w:t xml:space="preserve"> </w:t>
      </w:r>
      <w:r w:rsidRPr="003C5ABD">
        <w:rPr>
          <w:sz w:val="24"/>
          <w:szCs w:val="24"/>
        </w:rPr>
        <w:t>дела;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уточнение нумерации листов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дела;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составление листа-заверителя (приложение №</w:t>
      </w:r>
      <w:r w:rsidRPr="003C5ABD">
        <w:rPr>
          <w:spacing w:val="-4"/>
          <w:sz w:val="24"/>
          <w:szCs w:val="24"/>
        </w:rPr>
        <w:t xml:space="preserve"> </w:t>
      </w:r>
      <w:r w:rsidR="00E66876">
        <w:rPr>
          <w:sz w:val="24"/>
          <w:szCs w:val="24"/>
        </w:rPr>
        <w:t>2</w:t>
      </w:r>
      <w:r w:rsidRPr="003C5ABD">
        <w:rPr>
          <w:sz w:val="24"/>
          <w:szCs w:val="24"/>
        </w:rPr>
        <w:t>);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85"/>
        <w:rPr>
          <w:sz w:val="24"/>
          <w:szCs w:val="24"/>
        </w:rPr>
      </w:pPr>
      <w:r w:rsidRPr="003C5ABD">
        <w:rPr>
          <w:sz w:val="24"/>
          <w:szCs w:val="24"/>
        </w:rPr>
        <w:t>внесение уточнений в реквизиты лицевой обложки</w:t>
      </w:r>
      <w:r w:rsidRPr="003C5ABD">
        <w:rPr>
          <w:spacing w:val="3"/>
          <w:sz w:val="24"/>
          <w:szCs w:val="24"/>
        </w:rPr>
        <w:t xml:space="preserve"> </w:t>
      </w:r>
      <w:r w:rsidRPr="003C5ABD">
        <w:rPr>
          <w:sz w:val="24"/>
          <w:szCs w:val="24"/>
        </w:rPr>
        <w:t>дела.</w:t>
      </w:r>
    </w:p>
    <w:p w:rsidR="00AA3AFF" w:rsidRPr="002267A2" w:rsidRDefault="002267A2" w:rsidP="002267A2">
      <w:pPr>
        <w:tabs>
          <w:tab w:val="left" w:pos="1362"/>
        </w:tabs>
        <w:ind w:right="208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942AA1" w:rsidRPr="002267A2">
        <w:rPr>
          <w:sz w:val="24"/>
          <w:szCs w:val="24"/>
        </w:rPr>
        <w:t>Лист – 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</w:t>
      </w:r>
    </w:p>
    <w:p w:rsidR="00AA3AFF" w:rsidRPr="003C5ABD" w:rsidRDefault="00942AA1">
      <w:pPr>
        <w:pStyle w:val="a3"/>
        <w:ind w:left="102" w:right="209" w:firstLine="707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Если дело подшито без листа-заверителя, то его следует наклеить на внутреннюю сторону обложки дела.</w:t>
      </w:r>
    </w:p>
    <w:p w:rsidR="00AA3AFF" w:rsidRPr="002267A2" w:rsidRDefault="002267A2" w:rsidP="002267A2">
      <w:pPr>
        <w:tabs>
          <w:tab w:val="left" w:pos="1264"/>
        </w:tabs>
        <w:spacing w:line="299" w:lineRule="exact"/>
        <w:rPr>
          <w:sz w:val="24"/>
          <w:szCs w:val="24"/>
        </w:rPr>
      </w:pPr>
      <w:r>
        <w:rPr>
          <w:sz w:val="24"/>
          <w:szCs w:val="24"/>
        </w:rPr>
        <w:t>5.3.</w:t>
      </w:r>
      <w:r w:rsidR="00942AA1" w:rsidRPr="002267A2">
        <w:rPr>
          <w:sz w:val="24"/>
          <w:szCs w:val="24"/>
        </w:rPr>
        <w:t>С целью обеспечения сохранности личных дел</w:t>
      </w:r>
      <w:r w:rsidR="00942AA1" w:rsidRPr="002267A2">
        <w:rPr>
          <w:spacing w:val="-6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рекомендуется: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ind w:right="206" w:firstLine="708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объединять индивидуальные личные дела уволенных сотрудников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ind w:right="204" w:firstLine="708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располагать материалы индивидуальных дел в пределах дела (тома) в алфавитном порядке (пофамильно), отделяя материалы, относящиеся к разным индивидуальным делам, чистым листом бумаги с указанием на нем фамилии, имени и отчества соответствующего уволенного</w:t>
      </w:r>
      <w:r w:rsidRPr="003C5ABD">
        <w:rPr>
          <w:spacing w:val="1"/>
          <w:sz w:val="24"/>
          <w:szCs w:val="24"/>
        </w:rPr>
        <w:t xml:space="preserve"> </w:t>
      </w:r>
      <w:r w:rsidRPr="003C5ABD">
        <w:rPr>
          <w:sz w:val="24"/>
          <w:szCs w:val="24"/>
        </w:rPr>
        <w:t>сотрудника;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ind w:right="207" w:firstLine="708"/>
        <w:jc w:val="both"/>
        <w:rPr>
          <w:sz w:val="24"/>
          <w:szCs w:val="24"/>
        </w:rPr>
      </w:pPr>
      <w:r w:rsidRPr="003C5ABD">
        <w:rPr>
          <w:sz w:val="24"/>
          <w:szCs w:val="24"/>
        </w:rPr>
        <w:t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</w:t>
      </w:r>
      <w:r w:rsidRPr="003C5ABD">
        <w:rPr>
          <w:spacing w:val="3"/>
          <w:sz w:val="24"/>
          <w:szCs w:val="24"/>
        </w:rPr>
        <w:t xml:space="preserve"> </w:t>
      </w:r>
      <w:r w:rsidRPr="003C5ABD">
        <w:rPr>
          <w:sz w:val="24"/>
          <w:szCs w:val="24"/>
        </w:rPr>
        <w:t>документы.</w:t>
      </w:r>
    </w:p>
    <w:p w:rsidR="00AA3AFF" w:rsidRPr="002267A2" w:rsidRDefault="002267A2" w:rsidP="002267A2">
      <w:pPr>
        <w:tabs>
          <w:tab w:val="left" w:pos="1305"/>
        </w:tabs>
        <w:ind w:left="102" w:right="205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942AA1" w:rsidRPr="002267A2">
        <w:rPr>
          <w:sz w:val="24"/>
          <w:szCs w:val="24"/>
        </w:rPr>
        <w:t>Передача личных дел в архив осуществляется не позднее трех лет после завершения их в делопроизводстве. Предварительно заместителем директора по УВР проверяется полнота и правильность подготовки личных дел к передаче. Выявленные при проверке недостатки устраняются. Передача и прием производятся по описи с простановкой отметок о наличии личных</w:t>
      </w:r>
      <w:r w:rsidR="00942AA1" w:rsidRPr="002267A2">
        <w:rPr>
          <w:spacing w:val="-7"/>
          <w:sz w:val="24"/>
          <w:szCs w:val="24"/>
        </w:rPr>
        <w:t xml:space="preserve"> </w:t>
      </w:r>
      <w:r w:rsidR="00942AA1" w:rsidRPr="002267A2">
        <w:rPr>
          <w:sz w:val="24"/>
          <w:szCs w:val="24"/>
        </w:rPr>
        <w:t>дел.</w:t>
      </w:r>
    </w:p>
    <w:p w:rsidR="00D532A1" w:rsidRPr="002267A2" w:rsidRDefault="002267A2" w:rsidP="002267A2">
      <w:pPr>
        <w:tabs>
          <w:tab w:val="left" w:pos="1288"/>
        </w:tabs>
        <w:ind w:right="206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942AA1" w:rsidRPr="002267A2">
        <w:rPr>
          <w:sz w:val="24"/>
          <w:szCs w:val="24"/>
        </w:rPr>
        <w:t>Личные дела работников, законченные делопроизводством после 1 января 2003 года, хранятся 50 лет.</w:t>
      </w:r>
    </w:p>
    <w:p w:rsidR="00D532A1" w:rsidRPr="003C5ABD" w:rsidRDefault="00D532A1">
      <w:pPr>
        <w:pStyle w:val="a3"/>
        <w:spacing w:before="4"/>
        <w:rPr>
          <w:sz w:val="24"/>
          <w:szCs w:val="24"/>
        </w:rPr>
      </w:pPr>
    </w:p>
    <w:p w:rsidR="00D532A1" w:rsidRDefault="00D532A1" w:rsidP="00D532A1">
      <w:pPr>
        <w:pStyle w:val="11"/>
        <w:tabs>
          <w:tab w:val="left" w:pos="2634"/>
        </w:tabs>
        <w:spacing w:line="240" w:lineRule="auto"/>
        <w:ind w:hanging="25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</w:t>
      </w:r>
      <w:r w:rsidR="00942AA1" w:rsidRPr="003C5ABD">
        <w:rPr>
          <w:b w:val="0"/>
          <w:sz w:val="24"/>
          <w:szCs w:val="24"/>
        </w:rPr>
        <w:t>Ответственность работодателя и</w:t>
      </w:r>
      <w:r w:rsidR="00942AA1" w:rsidRPr="003C5ABD">
        <w:rPr>
          <w:b w:val="0"/>
          <w:spacing w:val="-3"/>
          <w:sz w:val="24"/>
          <w:szCs w:val="24"/>
        </w:rPr>
        <w:t xml:space="preserve"> </w:t>
      </w:r>
      <w:r w:rsidR="00942AA1" w:rsidRPr="003C5ABD">
        <w:rPr>
          <w:b w:val="0"/>
          <w:sz w:val="24"/>
          <w:szCs w:val="24"/>
        </w:rPr>
        <w:t>работника</w:t>
      </w:r>
    </w:p>
    <w:p w:rsidR="00D532A1" w:rsidRDefault="00D532A1" w:rsidP="00D532A1">
      <w:pPr>
        <w:pStyle w:val="11"/>
        <w:tabs>
          <w:tab w:val="left" w:pos="2634"/>
        </w:tabs>
        <w:spacing w:line="240" w:lineRule="auto"/>
        <w:ind w:hanging="254"/>
        <w:rPr>
          <w:b w:val="0"/>
          <w:sz w:val="24"/>
          <w:szCs w:val="24"/>
        </w:rPr>
      </w:pPr>
    </w:p>
    <w:p w:rsidR="00AA3AFF" w:rsidRPr="00D532A1" w:rsidRDefault="00D532A1" w:rsidP="00D532A1">
      <w:pPr>
        <w:pStyle w:val="11"/>
        <w:tabs>
          <w:tab w:val="left" w:pos="2634"/>
        </w:tabs>
        <w:spacing w:line="240" w:lineRule="auto"/>
        <w:ind w:hanging="25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6.1</w:t>
      </w:r>
      <w:r w:rsidR="00942AA1" w:rsidRPr="00D532A1">
        <w:rPr>
          <w:b w:val="0"/>
          <w:sz w:val="24"/>
          <w:szCs w:val="24"/>
        </w:rPr>
        <w:t xml:space="preserve">Работники </w:t>
      </w:r>
      <w:r w:rsidR="00DA6E37" w:rsidRPr="00D532A1">
        <w:rPr>
          <w:b w:val="0"/>
          <w:sz w:val="24"/>
          <w:szCs w:val="24"/>
        </w:rPr>
        <w:t>Учреждения</w:t>
      </w:r>
      <w:r w:rsidR="00942AA1" w:rsidRPr="00D532A1">
        <w:rPr>
          <w:b w:val="0"/>
          <w:sz w:val="24"/>
          <w:szCs w:val="24"/>
        </w:rPr>
        <w:t xml:space="preserve"> обязаны своевременно представлять сведения об изменении своих персональных данных, включенных в состав личного</w:t>
      </w:r>
      <w:r w:rsidR="00942AA1" w:rsidRPr="00D532A1">
        <w:rPr>
          <w:b w:val="0"/>
          <w:spacing w:val="-11"/>
          <w:sz w:val="24"/>
          <w:szCs w:val="24"/>
        </w:rPr>
        <w:t xml:space="preserve"> </w:t>
      </w:r>
      <w:r w:rsidR="00942AA1" w:rsidRPr="00D532A1">
        <w:rPr>
          <w:b w:val="0"/>
          <w:sz w:val="24"/>
          <w:szCs w:val="24"/>
        </w:rPr>
        <w:t>дела.</w:t>
      </w:r>
    </w:p>
    <w:p w:rsidR="00AA3AFF" w:rsidRPr="00D532A1" w:rsidRDefault="00D532A1" w:rsidP="00D532A1">
      <w:pPr>
        <w:tabs>
          <w:tab w:val="left" w:pos="1264"/>
        </w:tabs>
        <w:spacing w:before="2" w:line="299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6.2.</w:t>
      </w:r>
      <w:r w:rsidR="00942AA1" w:rsidRPr="00D532A1">
        <w:rPr>
          <w:sz w:val="24"/>
          <w:szCs w:val="24"/>
        </w:rPr>
        <w:t>Работодатель</w:t>
      </w:r>
      <w:r w:rsidR="00942AA1" w:rsidRPr="00D532A1">
        <w:rPr>
          <w:spacing w:val="-2"/>
          <w:sz w:val="24"/>
          <w:szCs w:val="24"/>
        </w:rPr>
        <w:t xml:space="preserve"> </w:t>
      </w:r>
      <w:r w:rsidR="00942AA1" w:rsidRPr="00D532A1">
        <w:rPr>
          <w:sz w:val="24"/>
          <w:szCs w:val="24"/>
        </w:rPr>
        <w:t>обеспечивает:</w:t>
      </w:r>
    </w:p>
    <w:p w:rsidR="00AA3AFF" w:rsidRPr="00D532A1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73"/>
        <w:rPr>
          <w:sz w:val="24"/>
          <w:szCs w:val="24"/>
        </w:rPr>
      </w:pPr>
      <w:r w:rsidRPr="00D532A1">
        <w:rPr>
          <w:sz w:val="24"/>
          <w:szCs w:val="24"/>
        </w:rPr>
        <w:t>сохранность личных дел</w:t>
      </w:r>
      <w:r w:rsidRPr="00D532A1">
        <w:rPr>
          <w:spacing w:val="-2"/>
          <w:sz w:val="24"/>
          <w:szCs w:val="24"/>
        </w:rPr>
        <w:t xml:space="preserve"> </w:t>
      </w:r>
      <w:r w:rsidRPr="00D532A1">
        <w:rPr>
          <w:sz w:val="24"/>
          <w:szCs w:val="24"/>
        </w:rPr>
        <w:t>работников;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1"/>
        <w:ind w:left="1095" w:hanging="273"/>
        <w:rPr>
          <w:sz w:val="24"/>
          <w:szCs w:val="24"/>
        </w:rPr>
      </w:pPr>
      <w:r w:rsidRPr="00D532A1">
        <w:rPr>
          <w:sz w:val="24"/>
          <w:szCs w:val="24"/>
        </w:rPr>
        <w:t>конфиденциальность сведений, содержащихся</w:t>
      </w:r>
      <w:r w:rsidRPr="003C5ABD">
        <w:rPr>
          <w:sz w:val="24"/>
          <w:szCs w:val="24"/>
        </w:rPr>
        <w:t xml:space="preserve"> в личных делах</w:t>
      </w:r>
      <w:r w:rsidRPr="003C5ABD">
        <w:rPr>
          <w:spacing w:val="-13"/>
          <w:sz w:val="24"/>
          <w:szCs w:val="24"/>
        </w:rPr>
        <w:t xml:space="preserve"> </w:t>
      </w:r>
      <w:r w:rsidRPr="003C5ABD">
        <w:rPr>
          <w:sz w:val="24"/>
          <w:szCs w:val="24"/>
        </w:rPr>
        <w:t>работников.</w:t>
      </w:r>
    </w:p>
    <w:p w:rsidR="00AA3AFF" w:rsidRPr="003C5ABD" w:rsidRDefault="00AA3AFF">
      <w:pPr>
        <w:pStyle w:val="a3"/>
        <w:spacing w:before="3"/>
        <w:rPr>
          <w:sz w:val="24"/>
          <w:szCs w:val="24"/>
        </w:rPr>
      </w:pPr>
    </w:p>
    <w:p w:rsidR="00AA3AFF" w:rsidRDefault="00D532A1" w:rsidP="00D532A1">
      <w:pPr>
        <w:pStyle w:val="11"/>
        <w:tabs>
          <w:tab w:val="left" w:pos="3273"/>
        </w:tabs>
        <w:ind w:hanging="25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7.</w:t>
      </w:r>
      <w:r w:rsidR="00942AA1" w:rsidRPr="003C5ABD">
        <w:rPr>
          <w:b w:val="0"/>
          <w:sz w:val="24"/>
          <w:szCs w:val="24"/>
        </w:rPr>
        <w:t>Права работодателя и</w:t>
      </w:r>
      <w:r w:rsidR="00942AA1" w:rsidRPr="003C5ABD">
        <w:rPr>
          <w:b w:val="0"/>
          <w:spacing w:val="-5"/>
          <w:sz w:val="24"/>
          <w:szCs w:val="24"/>
        </w:rPr>
        <w:t xml:space="preserve"> </w:t>
      </w:r>
      <w:r w:rsidR="00942AA1" w:rsidRPr="003C5ABD">
        <w:rPr>
          <w:b w:val="0"/>
          <w:sz w:val="24"/>
          <w:szCs w:val="24"/>
        </w:rPr>
        <w:t>работника</w:t>
      </w:r>
    </w:p>
    <w:p w:rsidR="00D532A1" w:rsidRPr="003C5ABD" w:rsidRDefault="00D532A1" w:rsidP="00D532A1">
      <w:pPr>
        <w:pStyle w:val="11"/>
        <w:tabs>
          <w:tab w:val="left" w:pos="3273"/>
        </w:tabs>
        <w:ind w:hanging="254"/>
        <w:rPr>
          <w:b w:val="0"/>
          <w:sz w:val="24"/>
          <w:szCs w:val="24"/>
        </w:rPr>
      </w:pPr>
    </w:p>
    <w:p w:rsidR="00AA3AFF" w:rsidRPr="003C5ABD" w:rsidRDefault="00D532A1">
      <w:pPr>
        <w:pStyle w:val="a4"/>
        <w:numPr>
          <w:ilvl w:val="1"/>
          <w:numId w:val="1"/>
        </w:numPr>
        <w:tabs>
          <w:tab w:val="left" w:pos="1264"/>
        </w:tabs>
        <w:spacing w:line="296" w:lineRule="exact"/>
        <w:ind w:hanging="453"/>
        <w:rPr>
          <w:sz w:val="24"/>
          <w:szCs w:val="24"/>
        </w:rPr>
      </w:pPr>
      <w:r>
        <w:rPr>
          <w:sz w:val="24"/>
          <w:szCs w:val="24"/>
        </w:rPr>
        <w:t>7.1.</w:t>
      </w:r>
      <w:r w:rsidR="00942AA1" w:rsidRPr="003C5ABD">
        <w:rPr>
          <w:sz w:val="24"/>
          <w:szCs w:val="24"/>
        </w:rPr>
        <w:t xml:space="preserve">Работники </w:t>
      </w:r>
      <w:r w:rsidR="00DA6E37">
        <w:rPr>
          <w:sz w:val="24"/>
          <w:szCs w:val="24"/>
        </w:rPr>
        <w:t>Учреждения</w:t>
      </w:r>
      <w:r w:rsidR="00942AA1" w:rsidRPr="003C5ABD">
        <w:rPr>
          <w:sz w:val="24"/>
          <w:szCs w:val="24"/>
        </w:rPr>
        <w:t xml:space="preserve"> имеют</w:t>
      </w:r>
      <w:r w:rsidR="00942AA1" w:rsidRPr="003C5ABD">
        <w:rPr>
          <w:spacing w:val="-1"/>
          <w:sz w:val="24"/>
          <w:szCs w:val="24"/>
        </w:rPr>
        <w:t xml:space="preserve"> </w:t>
      </w:r>
      <w:r w:rsidR="00942AA1" w:rsidRPr="003C5ABD">
        <w:rPr>
          <w:sz w:val="24"/>
          <w:szCs w:val="24"/>
        </w:rPr>
        <w:t>право: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2" w:line="318" w:lineRule="exact"/>
        <w:ind w:left="1095" w:hanging="273"/>
        <w:rPr>
          <w:sz w:val="24"/>
          <w:szCs w:val="24"/>
        </w:rPr>
      </w:pPr>
      <w:r w:rsidRPr="003C5ABD">
        <w:rPr>
          <w:sz w:val="24"/>
          <w:szCs w:val="24"/>
        </w:rPr>
        <w:t>получать полную информацию об обработке своих персональных</w:t>
      </w:r>
      <w:r w:rsidRPr="003C5ABD">
        <w:rPr>
          <w:spacing w:val="-10"/>
          <w:sz w:val="24"/>
          <w:szCs w:val="24"/>
        </w:rPr>
        <w:t xml:space="preserve"> </w:t>
      </w:r>
      <w:r w:rsidRPr="003C5ABD">
        <w:rPr>
          <w:sz w:val="24"/>
          <w:szCs w:val="24"/>
        </w:rPr>
        <w:t>данных;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7" w:lineRule="exact"/>
        <w:ind w:left="1095" w:hanging="273"/>
        <w:rPr>
          <w:sz w:val="24"/>
          <w:szCs w:val="24"/>
        </w:rPr>
      </w:pPr>
      <w:r w:rsidRPr="003C5ABD">
        <w:rPr>
          <w:sz w:val="24"/>
          <w:szCs w:val="24"/>
        </w:rPr>
        <w:t>получать доступ к своим персональным</w:t>
      </w:r>
      <w:r w:rsidRPr="003C5ABD">
        <w:rPr>
          <w:spacing w:val="-5"/>
          <w:sz w:val="24"/>
          <w:szCs w:val="24"/>
        </w:rPr>
        <w:t xml:space="preserve"> </w:t>
      </w:r>
      <w:r w:rsidRPr="003C5ABD">
        <w:rPr>
          <w:sz w:val="24"/>
          <w:szCs w:val="24"/>
        </w:rPr>
        <w:t>данным;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line="318" w:lineRule="exact"/>
        <w:ind w:left="1095" w:hanging="273"/>
        <w:rPr>
          <w:sz w:val="24"/>
          <w:szCs w:val="24"/>
        </w:rPr>
      </w:pPr>
      <w:r w:rsidRPr="003C5ABD">
        <w:rPr>
          <w:sz w:val="24"/>
          <w:szCs w:val="24"/>
        </w:rPr>
        <w:t>получать копии документов, хранящихся в личном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деле;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3" w:line="237" w:lineRule="auto"/>
        <w:ind w:right="213" w:firstLine="720"/>
        <w:rPr>
          <w:sz w:val="24"/>
          <w:szCs w:val="24"/>
        </w:rPr>
      </w:pPr>
      <w:r w:rsidRPr="003C5ABD">
        <w:rPr>
          <w:sz w:val="24"/>
          <w:szCs w:val="24"/>
        </w:rPr>
        <w:t>требовать исключения или исправления неверных и неполных (искаженных) своих персональных</w:t>
      </w:r>
      <w:r w:rsidRPr="003C5ABD">
        <w:rPr>
          <w:spacing w:val="-1"/>
          <w:sz w:val="24"/>
          <w:szCs w:val="24"/>
        </w:rPr>
        <w:t xml:space="preserve"> </w:t>
      </w:r>
      <w:r w:rsidRPr="003C5ABD">
        <w:rPr>
          <w:sz w:val="24"/>
          <w:szCs w:val="24"/>
        </w:rPr>
        <w:t>данных.</w:t>
      </w:r>
    </w:p>
    <w:p w:rsidR="00AA3AFF" w:rsidRPr="003C5ABD" w:rsidRDefault="00D532A1">
      <w:pPr>
        <w:pStyle w:val="a4"/>
        <w:numPr>
          <w:ilvl w:val="1"/>
          <w:numId w:val="1"/>
        </w:numPr>
        <w:tabs>
          <w:tab w:val="left" w:pos="1264"/>
        </w:tabs>
        <w:spacing w:before="2" w:line="299" w:lineRule="exact"/>
        <w:ind w:hanging="453"/>
        <w:rPr>
          <w:sz w:val="24"/>
          <w:szCs w:val="24"/>
        </w:rPr>
      </w:pPr>
      <w:r>
        <w:rPr>
          <w:sz w:val="24"/>
          <w:szCs w:val="24"/>
        </w:rPr>
        <w:t>7.2.</w:t>
      </w:r>
      <w:r w:rsidR="00942AA1" w:rsidRPr="003C5ABD">
        <w:rPr>
          <w:sz w:val="24"/>
          <w:szCs w:val="24"/>
        </w:rPr>
        <w:t>Работодатель имеет</w:t>
      </w:r>
      <w:r w:rsidR="00942AA1" w:rsidRPr="003C5ABD">
        <w:rPr>
          <w:spacing w:val="-3"/>
          <w:sz w:val="24"/>
          <w:szCs w:val="24"/>
        </w:rPr>
        <w:t xml:space="preserve"> </w:t>
      </w:r>
      <w:r w:rsidR="00942AA1" w:rsidRPr="003C5ABD">
        <w:rPr>
          <w:sz w:val="24"/>
          <w:szCs w:val="24"/>
        </w:rPr>
        <w:t>право: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  <w:tab w:val="left" w:pos="2839"/>
          <w:tab w:val="left" w:pos="4633"/>
          <w:tab w:val="left" w:pos="5681"/>
          <w:tab w:val="left" w:pos="7255"/>
          <w:tab w:val="left" w:pos="7610"/>
          <w:tab w:val="left" w:pos="8250"/>
          <w:tab w:val="left" w:pos="9111"/>
          <w:tab w:val="left" w:pos="9483"/>
        </w:tabs>
        <w:ind w:right="207" w:firstLine="720"/>
        <w:rPr>
          <w:sz w:val="24"/>
          <w:szCs w:val="24"/>
        </w:rPr>
      </w:pPr>
      <w:r w:rsidRPr="003C5ABD">
        <w:rPr>
          <w:sz w:val="24"/>
          <w:szCs w:val="24"/>
        </w:rPr>
        <w:t>обрабатывать</w:t>
      </w:r>
      <w:r w:rsidRPr="003C5ABD">
        <w:rPr>
          <w:sz w:val="24"/>
          <w:szCs w:val="24"/>
        </w:rPr>
        <w:tab/>
        <w:t>персональные</w:t>
      </w:r>
      <w:r w:rsidRPr="003C5ABD">
        <w:rPr>
          <w:sz w:val="24"/>
          <w:szCs w:val="24"/>
        </w:rPr>
        <w:tab/>
        <w:t>данные</w:t>
      </w:r>
      <w:r w:rsidRPr="003C5ABD">
        <w:rPr>
          <w:sz w:val="24"/>
          <w:szCs w:val="24"/>
        </w:rPr>
        <w:tab/>
        <w:t>работников,</w:t>
      </w:r>
      <w:r w:rsidRPr="003C5ABD">
        <w:rPr>
          <w:sz w:val="24"/>
          <w:szCs w:val="24"/>
        </w:rPr>
        <w:tab/>
        <w:t>в</w:t>
      </w:r>
      <w:r w:rsidRPr="003C5ABD">
        <w:rPr>
          <w:sz w:val="24"/>
          <w:szCs w:val="24"/>
        </w:rPr>
        <w:tab/>
        <w:t>том</w:t>
      </w:r>
      <w:r w:rsidRPr="003C5ABD">
        <w:rPr>
          <w:sz w:val="24"/>
          <w:szCs w:val="24"/>
        </w:rPr>
        <w:tab/>
        <w:t>числе</w:t>
      </w:r>
      <w:r w:rsidRPr="003C5ABD">
        <w:rPr>
          <w:sz w:val="24"/>
          <w:szCs w:val="24"/>
        </w:rPr>
        <w:tab/>
        <w:t>и</w:t>
      </w:r>
      <w:r w:rsidRPr="003C5ABD">
        <w:rPr>
          <w:sz w:val="24"/>
          <w:szCs w:val="24"/>
        </w:rPr>
        <w:tab/>
      </w:r>
      <w:r w:rsidRPr="003C5ABD">
        <w:rPr>
          <w:spacing w:val="-9"/>
          <w:sz w:val="24"/>
          <w:szCs w:val="24"/>
        </w:rPr>
        <w:t xml:space="preserve">на </w:t>
      </w:r>
      <w:r w:rsidRPr="003C5ABD">
        <w:rPr>
          <w:sz w:val="24"/>
          <w:szCs w:val="24"/>
        </w:rPr>
        <w:t>электронных</w:t>
      </w:r>
      <w:r w:rsidRPr="003C5ABD">
        <w:rPr>
          <w:spacing w:val="-2"/>
          <w:sz w:val="24"/>
          <w:szCs w:val="24"/>
        </w:rPr>
        <w:t xml:space="preserve"> </w:t>
      </w:r>
      <w:r w:rsidRPr="003C5ABD">
        <w:rPr>
          <w:sz w:val="24"/>
          <w:szCs w:val="24"/>
        </w:rPr>
        <w:t>носителях;</w:t>
      </w:r>
    </w:p>
    <w:p w:rsidR="00AA3AFF" w:rsidRPr="003C5ABD" w:rsidRDefault="00942AA1">
      <w:pPr>
        <w:pStyle w:val="a4"/>
        <w:numPr>
          <w:ilvl w:val="0"/>
          <w:numId w:val="6"/>
        </w:numPr>
        <w:tabs>
          <w:tab w:val="left" w:pos="1096"/>
        </w:tabs>
        <w:spacing w:before="2" w:line="237" w:lineRule="auto"/>
        <w:ind w:right="213" w:firstLine="720"/>
        <w:rPr>
          <w:sz w:val="26"/>
        </w:rPr>
      </w:pPr>
      <w:r w:rsidRPr="003C5ABD">
        <w:rPr>
          <w:sz w:val="24"/>
          <w:szCs w:val="24"/>
        </w:rPr>
        <w:t>запрашивать от работников информацию, необходимую для ведения личных дел и обработки персональных</w:t>
      </w:r>
      <w:r w:rsidRPr="003C5ABD">
        <w:rPr>
          <w:spacing w:val="-4"/>
          <w:sz w:val="24"/>
          <w:szCs w:val="24"/>
        </w:rPr>
        <w:t xml:space="preserve"> </w:t>
      </w:r>
      <w:r w:rsidRPr="003C5ABD">
        <w:rPr>
          <w:sz w:val="24"/>
          <w:szCs w:val="24"/>
        </w:rPr>
        <w:t>данных.</w:t>
      </w:r>
    </w:p>
    <w:p w:rsidR="00AA3AFF" w:rsidRDefault="00AA3AFF">
      <w:pPr>
        <w:spacing w:line="237" w:lineRule="auto"/>
        <w:rPr>
          <w:sz w:val="26"/>
        </w:rPr>
        <w:sectPr w:rsidR="00AA3AFF">
          <w:pgSz w:w="11910" w:h="16840"/>
          <w:pgMar w:top="1040" w:right="360" w:bottom="280" w:left="1600" w:header="720" w:footer="720" w:gutter="0"/>
          <w:cols w:space="720"/>
        </w:sectPr>
      </w:pPr>
    </w:p>
    <w:p w:rsidR="00AA3AFF" w:rsidRDefault="00942AA1">
      <w:pPr>
        <w:pStyle w:val="a3"/>
        <w:spacing w:before="72"/>
        <w:ind w:right="112"/>
        <w:jc w:val="right"/>
      </w:pPr>
      <w:r>
        <w:lastRenderedPageBreak/>
        <w:t>Приложение № 1</w:t>
      </w: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5B7CD6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175895</wp:posOffset>
                </wp:positionV>
                <wp:extent cx="9338945" cy="0"/>
                <wp:effectExtent l="14605" t="13970" r="9525" b="14605"/>
                <wp:wrapTopAndBottom/>
                <wp:docPr id="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894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.9pt,13.85pt" to="788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7/EwIAACoEAAAOAAAAZHJzL2Uyb0RvYy54bWysU02P2jAQvVfqf7B8h3yQpR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" strokeweight=".96pt">
                <w10:wrap type="topAndBottom" anchorx="page"/>
              </v:line>
            </w:pict>
          </mc:Fallback>
        </mc:AlternateContent>
      </w:r>
    </w:p>
    <w:p w:rsidR="00AA3AFF" w:rsidRDefault="00942AA1">
      <w:pPr>
        <w:spacing w:line="194" w:lineRule="exact"/>
        <w:ind w:left="6264"/>
        <w:rPr>
          <w:sz w:val="20"/>
        </w:rPr>
      </w:pPr>
      <w:r>
        <w:rPr>
          <w:sz w:val="20"/>
        </w:rPr>
        <w:t>(наименование организации)</w:t>
      </w:r>
    </w:p>
    <w:p w:rsidR="00AA3AFF" w:rsidRDefault="00AA3AFF">
      <w:pPr>
        <w:pStyle w:val="a3"/>
        <w:spacing w:before="4"/>
        <w:rPr>
          <w:sz w:val="20"/>
        </w:rPr>
      </w:pPr>
    </w:p>
    <w:p w:rsidR="00AA3AFF" w:rsidRPr="00D532A1" w:rsidRDefault="00942AA1">
      <w:pPr>
        <w:ind w:left="6194" w:right="6078" w:firstLine="753"/>
        <w:rPr>
          <w:sz w:val="24"/>
        </w:rPr>
      </w:pPr>
      <w:r w:rsidRPr="00D532A1">
        <w:rPr>
          <w:sz w:val="24"/>
        </w:rPr>
        <w:t>ЖУРНАЛ УЧЕТА ЛИЧНЫХ ДЕЛ</w:t>
      </w:r>
    </w:p>
    <w:p w:rsidR="00AA3AFF" w:rsidRDefault="00AA3AFF">
      <w:pPr>
        <w:pStyle w:val="a3"/>
        <w:spacing w:before="7"/>
        <w:rPr>
          <w:b/>
          <w:sz w:val="11"/>
        </w:rPr>
      </w:pPr>
    </w:p>
    <w:p w:rsidR="00AA3AFF" w:rsidRDefault="00942AA1">
      <w:pPr>
        <w:tabs>
          <w:tab w:val="left" w:pos="11267"/>
        </w:tabs>
        <w:spacing w:before="91"/>
        <w:ind w:left="9562"/>
        <w:rPr>
          <w:sz w:val="20"/>
        </w:rPr>
      </w:pPr>
      <w:r>
        <w:rPr>
          <w:sz w:val="20"/>
        </w:rPr>
        <w:t>Начат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A3AFF" w:rsidRDefault="00AA3AFF">
      <w:pPr>
        <w:pStyle w:val="a3"/>
        <w:spacing w:before="2"/>
        <w:rPr>
          <w:sz w:val="12"/>
        </w:rPr>
      </w:pPr>
    </w:p>
    <w:p w:rsidR="00AA3AFF" w:rsidRDefault="00942AA1">
      <w:pPr>
        <w:tabs>
          <w:tab w:val="left" w:pos="11705"/>
          <w:tab w:val="left" w:pos="12356"/>
        </w:tabs>
        <w:spacing w:before="91"/>
        <w:ind w:left="9562"/>
        <w:rPr>
          <w:sz w:val="20"/>
        </w:rPr>
      </w:pPr>
      <w:r>
        <w:rPr>
          <w:sz w:val="20"/>
        </w:rPr>
        <w:t>Окончен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«</w:t>
      </w:r>
      <w:r>
        <w:rPr>
          <w:spacing w:val="-4"/>
          <w:sz w:val="20"/>
          <w:u w:val="single"/>
        </w:rPr>
        <w:t xml:space="preserve">   </w:t>
      </w:r>
      <w:r>
        <w:rPr>
          <w:spacing w:val="11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315"/>
        <w:gridCol w:w="3547"/>
        <w:gridCol w:w="3062"/>
        <w:gridCol w:w="2237"/>
        <w:gridCol w:w="1956"/>
        <w:gridCol w:w="1327"/>
      </w:tblGrid>
      <w:tr w:rsidR="00AA3AFF">
        <w:trPr>
          <w:trHeight w:val="1840"/>
        </w:trPr>
        <w:tc>
          <w:tcPr>
            <w:tcW w:w="487" w:type="dxa"/>
          </w:tcPr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</w:pPr>
          </w:p>
          <w:p w:rsidR="00AA3AFF" w:rsidRDefault="00942AA1">
            <w:pPr>
              <w:pStyle w:val="TableParagraph"/>
              <w:spacing w:before="178"/>
              <w:ind w:left="107" w:right="93" w:firstLine="40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w w:val="95"/>
                <w:sz w:val="20"/>
              </w:rPr>
              <w:t>п/п</w:t>
            </w:r>
          </w:p>
        </w:tc>
        <w:tc>
          <w:tcPr>
            <w:tcW w:w="1315" w:type="dxa"/>
          </w:tcPr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  <w:spacing w:before="5"/>
              <w:rPr>
                <w:sz w:val="17"/>
              </w:rPr>
            </w:pPr>
          </w:p>
          <w:p w:rsidR="00AA3AFF" w:rsidRDefault="00942AA1">
            <w:pPr>
              <w:pStyle w:val="TableParagraph"/>
              <w:ind w:left="138" w:right="125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:rsidR="00AA3AFF" w:rsidRDefault="00942AA1">
            <w:pPr>
              <w:pStyle w:val="TableParagraph"/>
              <w:spacing w:before="1"/>
              <w:ind w:left="140" w:right="1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оформления </w:t>
            </w:r>
            <w:r>
              <w:rPr>
                <w:sz w:val="20"/>
              </w:rPr>
              <w:t>личного</w:t>
            </w:r>
          </w:p>
          <w:p w:rsidR="00AA3AFF" w:rsidRDefault="00942AA1">
            <w:pPr>
              <w:pStyle w:val="TableParagraph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3547" w:type="dxa"/>
          </w:tcPr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  <w:spacing w:before="6"/>
              <w:rPr>
                <w:sz w:val="25"/>
              </w:rPr>
            </w:pPr>
          </w:p>
          <w:p w:rsidR="00AA3AFF" w:rsidRDefault="00942AA1">
            <w:pPr>
              <w:pStyle w:val="TableParagraph"/>
              <w:ind w:left="263" w:right="253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работника</w:t>
            </w:r>
          </w:p>
        </w:tc>
        <w:tc>
          <w:tcPr>
            <w:tcW w:w="3062" w:type="dxa"/>
          </w:tcPr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</w:pPr>
          </w:p>
          <w:p w:rsidR="00AA3AFF" w:rsidRDefault="00942AA1">
            <w:pPr>
              <w:pStyle w:val="TableParagraph"/>
              <w:spacing w:before="178"/>
              <w:ind w:left="411" w:firstLine="115"/>
              <w:rPr>
                <w:sz w:val="20"/>
              </w:rPr>
            </w:pPr>
            <w:r>
              <w:rPr>
                <w:sz w:val="20"/>
              </w:rPr>
              <w:t>Должность (профессия, специальность) работника</w:t>
            </w:r>
          </w:p>
        </w:tc>
        <w:tc>
          <w:tcPr>
            <w:tcW w:w="2237" w:type="dxa"/>
          </w:tcPr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  <w:spacing w:before="5"/>
              <w:rPr>
                <w:sz w:val="17"/>
              </w:rPr>
            </w:pPr>
          </w:p>
          <w:p w:rsidR="00AA3AFF" w:rsidRDefault="00942AA1">
            <w:pPr>
              <w:pStyle w:val="TableParagraph"/>
              <w:ind w:left="175" w:right="163"/>
              <w:jc w:val="center"/>
              <w:rPr>
                <w:sz w:val="20"/>
              </w:rPr>
            </w:pPr>
            <w:r>
              <w:rPr>
                <w:sz w:val="20"/>
              </w:rPr>
              <w:t>Дата и номер приказа (распоряжения) о приеме работника на работу</w:t>
            </w:r>
          </w:p>
        </w:tc>
        <w:tc>
          <w:tcPr>
            <w:tcW w:w="1956" w:type="dxa"/>
          </w:tcPr>
          <w:p w:rsidR="00AA3AFF" w:rsidRDefault="00942AA1">
            <w:pPr>
              <w:pStyle w:val="TableParagraph"/>
              <w:spacing w:line="237" w:lineRule="auto"/>
              <w:ind w:left="405" w:right="386"/>
              <w:jc w:val="center"/>
              <w:rPr>
                <w:sz w:val="20"/>
              </w:rPr>
            </w:pPr>
            <w:r>
              <w:rPr>
                <w:sz w:val="20"/>
              </w:rPr>
              <w:t>Дата и номер приказа</w:t>
            </w:r>
          </w:p>
          <w:p w:rsidR="00AA3AFF" w:rsidRDefault="00942AA1">
            <w:pPr>
              <w:pStyle w:val="TableParagraph"/>
              <w:ind w:left="359" w:right="199" w:hanging="125"/>
              <w:rPr>
                <w:sz w:val="20"/>
              </w:rPr>
            </w:pPr>
            <w:r>
              <w:rPr>
                <w:sz w:val="20"/>
              </w:rPr>
              <w:t>(распоряжения) о прекращении (расторжении)</w:t>
            </w:r>
          </w:p>
          <w:p w:rsidR="00AA3AFF" w:rsidRDefault="00942AA1">
            <w:pPr>
              <w:pStyle w:val="TableParagraph"/>
              <w:ind w:left="405" w:hanging="264"/>
              <w:rPr>
                <w:sz w:val="20"/>
              </w:rPr>
            </w:pPr>
            <w:r>
              <w:rPr>
                <w:sz w:val="20"/>
              </w:rPr>
              <w:t>трудового договора</w:t>
            </w:r>
          </w:p>
          <w:p w:rsidR="00AA3AFF" w:rsidRDefault="00942AA1">
            <w:pPr>
              <w:pStyle w:val="TableParagraph"/>
              <w:spacing w:before="4" w:line="228" w:lineRule="exact"/>
              <w:ind w:left="405" w:right="3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работником </w:t>
            </w:r>
            <w:r>
              <w:rPr>
                <w:w w:val="95"/>
                <w:sz w:val="20"/>
              </w:rPr>
              <w:t>(увольнении)</w:t>
            </w:r>
          </w:p>
        </w:tc>
        <w:tc>
          <w:tcPr>
            <w:tcW w:w="1327" w:type="dxa"/>
          </w:tcPr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</w:pPr>
          </w:p>
          <w:p w:rsidR="00AA3AFF" w:rsidRDefault="00AA3AFF">
            <w:pPr>
              <w:pStyle w:val="TableParagraph"/>
              <w:spacing w:before="6"/>
              <w:rPr>
                <w:sz w:val="25"/>
              </w:rPr>
            </w:pPr>
          </w:p>
          <w:p w:rsidR="00AA3AFF" w:rsidRDefault="00942AA1">
            <w:pPr>
              <w:pStyle w:val="TableParagraph"/>
              <w:ind w:left="117" w:right="101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AA3AFF">
        <w:trPr>
          <w:trHeight w:val="230"/>
        </w:trPr>
        <w:tc>
          <w:tcPr>
            <w:tcW w:w="487" w:type="dxa"/>
          </w:tcPr>
          <w:p w:rsidR="00AA3AFF" w:rsidRDefault="00942AA1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15" w:type="dxa"/>
          </w:tcPr>
          <w:p w:rsidR="00AA3AFF" w:rsidRDefault="00942AA1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7" w:type="dxa"/>
          </w:tcPr>
          <w:p w:rsidR="00AA3AFF" w:rsidRDefault="00942AA1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62" w:type="dxa"/>
          </w:tcPr>
          <w:p w:rsidR="00AA3AFF" w:rsidRDefault="00942AA1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37" w:type="dxa"/>
          </w:tcPr>
          <w:p w:rsidR="00AA3AFF" w:rsidRDefault="00942AA1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56" w:type="dxa"/>
          </w:tcPr>
          <w:p w:rsidR="00AA3AFF" w:rsidRDefault="00942AA1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27" w:type="dxa"/>
          </w:tcPr>
          <w:p w:rsidR="00AA3AFF" w:rsidRDefault="00942AA1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AA3AFF">
        <w:trPr>
          <w:trHeight w:val="460"/>
        </w:trPr>
        <w:tc>
          <w:tcPr>
            <w:tcW w:w="48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</w:tr>
      <w:tr w:rsidR="00AA3AFF">
        <w:trPr>
          <w:trHeight w:val="460"/>
        </w:trPr>
        <w:tc>
          <w:tcPr>
            <w:tcW w:w="48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</w:tr>
      <w:tr w:rsidR="00AA3AFF">
        <w:trPr>
          <w:trHeight w:val="460"/>
        </w:trPr>
        <w:tc>
          <w:tcPr>
            <w:tcW w:w="48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</w:tr>
      <w:tr w:rsidR="00AA3AFF">
        <w:trPr>
          <w:trHeight w:val="457"/>
        </w:trPr>
        <w:tc>
          <w:tcPr>
            <w:tcW w:w="48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</w:tr>
      <w:tr w:rsidR="00AA3AFF">
        <w:trPr>
          <w:trHeight w:val="460"/>
        </w:trPr>
        <w:tc>
          <w:tcPr>
            <w:tcW w:w="48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</w:tr>
      <w:tr w:rsidR="00AA3AFF">
        <w:trPr>
          <w:trHeight w:val="460"/>
        </w:trPr>
        <w:tc>
          <w:tcPr>
            <w:tcW w:w="48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AA3AFF" w:rsidRDefault="00AA3AFF">
            <w:pPr>
              <w:pStyle w:val="TableParagraph"/>
              <w:rPr>
                <w:sz w:val="20"/>
              </w:rPr>
            </w:pPr>
          </w:p>
        </w:tc>
      </w:tr>
    </w:tbl>
    <w:p w:rsidR="00AA3AFF" w:rsidRDefault="00AA3AFF">
      <w:pPr>
        <w:rPr>
          <w:sz w:val="20"/>
        </w:rPr>
        <w:sectPr w:rsidR="00AA3AFF">
          <w:pgSz w:w="16840" w:h="11910" w:orient="landscape"/>
          <w:pgMar w:top="780" w:right="1020" w:bottom="280" w:left="920" w:header="720" w:footer="720" w:gutter="0"/>
          <w:cols w:space="720"/>
        </w:sectPr>
      </w:pPr>
    </w:p>
    <w:p w:rsidR="00AA3AFF" w:rsidRDefault="00D532A1">
      <w:pPr>
        <w:pStyle w:val="a3"/>
        <w:spacing w:before="67"/>
        <w:ind w:right="104"/>
        <w:jc w:val="right"/>
      </w:pPr>
      <w:r>
        <w:lastRenderedPageBreak/>
        <w:t>Приложение № 2</w:t>
      </w:r>
    </w:p>
    <w:p w:rsidR="00AA3AFF" w:rsidRPr="00D532A1" w:rsidRDefault="00AA3AFF">
      <w:pPr>
        <w:pStyle w:val="a3"/>
        <w:spacing w:before="1"/>
        <w:rPr>
          <w:sz w:val="19"/>
        </w:rPr>
      </w:pPr>
    </w:p>
    <w:p w:rsidR="00AA3AFF" w:rsidRPr="00D532A1" w:rsidRDefault="00942AA1">
      <w:pPr>
        <w:pStyle w:val="11"/>
        <w:spacing w:before="89" w:line="295" w:lineRule="exact"/>
        <w:ind w:right="62" w:firstLine="0"/>
        <w:jc w:val="center"/>
        <w:rPr>
          <w:b w:val="0"/>
        </w:rPr>
      </w:pPr>
      <w:r w:rsidRPr="00D532A1">
        <w:rPr>
          <w:b w:val="0"/>
        </w:rPr>
        <w:t>ЛИСТ-ЗАВЕРИТЕЛЬ</w:t>
      </w:r>
    </w:p>
    <w:p w:rsidR="00AA3AFF" w:rsidRPr="00D532A1" w:rsidRDefault="00942AA1">
      <w:pPr>
        <w:tabs>
          <w:tab w:val="left" w:pos="1747"/>
        </w:tabs>
        <w:spacing w:line="295" w:lineRule="exact"/>
        <w:ind w:left="254"/>
        <w:jc w:val="center"/>
        <w:rPr>
          <w:sz w:val="26"/>
        </w:rPr>
      </w:pPr>
      <w:r w:rsidRPr="00D532A1">
        <w:rPr>
          <w:sz w:val="26"/>
        </w:rPr>
        <w:t>дела</w:t>
      </w:r>
      <w:r w:rsidRPr="00D532A1">
        <w:rPr>
          <w:spacing w:val="-4"/>
          <w:sz w:val="26"/>
        </w:rPr>
        <w:t xml:space="preserve"> </w:t>
      </w:r>
      <w:r w:rsidRPr="00D532A1">
        <w:rPr>
          <w:sz w:val="26"/>
        </w:rPr>
        <w:t>№</w:t>
      </w:r>
      <w:r w:rsidRPr="00D532A1">
        <w:rPr>
          <w:spacing w:val="1"/>
          <w:sz w:val="26"/>
        </w:rPr>
        <w:t xml:space="preserve"> </w:t>
      </w:r>
      <w:r w:rsidRPr="00D532A1">
        <w:rPr>
          <w:w w:val="99"/>
          <w:sz w:val="26"/>
          <w:u w:val="single"/>
        </w:rPr>
        <w:t xml:space="preserve"> </w:t>
      </w:r>
      <w:r w:rsidRPr="00D532A1">
        <w:rPr>
          <w:sz w:val="26"/>
          <w:u w:val="single"/>
        </w:rPr>
        <w:tab/>
      </w: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024"/>
        <w:gridCol w:w="2665"/>
        <w:gridCol w:w="1010"/>
      </w:tblGrid>
      <w:tr w:rsidR="00AA3AFF">
        <w:trPr>
          <w:trHeight w:val="355"/>
        </w:trPr>
        <w:tc>
          <w:tcPr>
            <w:tcW w:w="4024" w:type="dxa"/>
          </w:tcPr>
          <w:p w:rsidR="00AA3AFF" w:rsidRDefault="00942AA1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В деле прошито и пронумеровано</w:t>
            </w:r>
          </w:p>
        </w:tc>
        <w:tc>
          <w:tcPr>
            <w:tcW w:w="2665" w:type="dxa"/>
            <w:tcBorders>
              <w:bottom w:val="single" w:sz="4" w:space="0" w:color="000000"/>
            </w:tcBorders>
          </w:tcPr>
          <w:p w:rsidR="00AA3AFF" w:rsidRDefault="00AA3AFF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AA3AFF" w:rsidRDefault="00942AA1">
            <w:pPr>
              <w:pStyle w:val="TableParagraph"/>
              <w:spacing w:line="287" w:lineRule="exact"/>
              <w:ind w:left="59"/>
              <w:rPr>
                <w:sz w:val="26"/>
              </w:rPr>
            </w:pPr>
            <w:r>
              <w:rPr>
                <w:sz w:val="26"/>
              </w:rPr>
              <w:t>листов</w:t>
            </w:r>
          </w:p>
        </w:tc>
      </w:tr>
      <w:tr w:rsidR="00AA3AFF">
        <w:trPr>
          <w:trHeight w:val="351"/>
        </w:trPr>
        <w:tc>
          <w:tcPr>
            <w:tcW w:w="7699" w:type="dxa"/>
            <w:gridSpan w:val="3"/>
          </w:tcPr>
          <w:p w:rsidR="00AA3AFF" w:rsidRDefault="00942AA1">
            <w:pPr>
              <w:pStyle w:val="TableParagraph"/>
              <w:spacing w:before="52" w:line="279" w:lineRule="exact"/>
              <w:ind w:left="4083"/>
              <w:rPr>
                <w:sz w:val="26"/>
              </w:rPr>
            </w:pPr>
            <w:r>
              <w:rPr>
                <w:sz w:val="26"/>
              </w:rPr>
              <w:t>(цифрами и прописью)</w:t>
            </w:r>
          </w:p>
        </w:tc>
      </w:tr>
    </w:tbl>
    <w:p w:rsidR="00AA3AFF" w:rsidRDefault="00942AA1">
      <w:pPr>
        <w:pStyle w:val="a3"/>
        <w:tabs>
          <w:tab w:val="left" w:pos="1243"/>
          <w:tab w:val="left" w:pos="2285"/>
        </w:tabs>
        <w:spacing w:before="61"/>
        <w:ind w:left="302"/>
      </w:pPr>
      <w:r>
        <w:t>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в том</w:t>
      </w:r>
      <w:r>
        <w:rPr>
          <w:spacing w:val="-3"/>
        </w:rPr>
        <w:t xml:space="preserve"> </w:t>
      </w:r>
      <w:r>
        <w:t>числе:</w:t>
      </w:r>
    </w:p>
    <w:p w:rsidR="00AA3AFF" w:rsidRDefault="005B7CD6">
      <w:pPr>
        <w:pStyle w:val="a3"/>
        <w:tabs>
          <w:tab w:val="left" w:pos="4315"/>
        </w:tabs>
        <w:spacing w:before="59"/>
        <w:ind w:left="30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2893060</wp:posOffset>
                </wp:positionH>
                <wp:positionV relativeFrom="paragraph">
                  <wp:posOffset>273685</wp:posOffset>
                </wp:positionV>
                <wp:extent cx="699770" cy="0"/>
                <wp:effectExtent l="6985" t="6985" r="7620" b="1206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7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7.8pt,21.55pt" to="282.9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5nEAIAACc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="00942AA1">
        <w:t>литерные</w:t>
      </w:r>
      <w:r w:rsidR="00942AA1">
        <w:rPr>
          <w:spacing w:val="-3"/>
        </w:rPr>
        <w:t xml:space="preserve"> </w:t>
      </w:r>
      <w:r w:rsidR="00942AA1">
        <w:t>номера</w:t>
      </w:r>
      <w:r w:rsidR="00942AA1">
        <w:tab/>
        <w:t>листов</w:t>
      </w:r>
    </w:p>
    <w:p w:rsidR="00AA3AFF" w:rsidRDefault="00942AA1">
      <w:pPr>
        <w:pStyle w:val="a3"/>
        <w:tabs>
          <w:tab w:val="left" w:pos="4315"/>
        </w:tabs>
        <w:spacing w:before="23" w:after="69"/>
        <w:ind w:left="302"/>
      </w:pPr>
      <w:r>
        <w:t>пропущенные</w:t>
      </w:r>
      <w:r>
        <w:rPr>
          <w:spacing w:val="-5"/>
        </w:rPr>
        <w:t xml:space="preserve"> </w:t>
      </w:r>
      <w:r>
        <w:t>номера</w:t>
      </w:r>
      <w:r>
        <w:tab/>
        <w:t>листов</w:t>
      </w:r>
    </w:p>
    <w:p w:rsidR="00AA3AFF" w:rsidRDefault="005B7CD6">
      <w:pPr>
        <w:pStyle w:val="a3"/>
        <w:spacing w:line="20" w:lineRule="exact"/>
        <w:ind w:left="3151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99770" cy="6350"/>
                <wp:effectExtent l="9525" t="9525" r="5080" b="317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6350"/>
                          <a:chOff x="0" y="0"/>
                          <a:chExt cx="1102" cy="10"/>
                        </a:xfrm>
                      </wpg:grpSpPr>
                      <wps:wsp>
                        <wps:cNvPr id="6" name="Line 3"/>
                        <wps:cNvCnPr/>
                        <wps:spPr bwMode="auto">
                          <a:xfrm>
                            <a:off x="0" y="5"/>
                            <a:ext cx="11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5.1pt;height:.5pt;mso-position-horizontal-relative:char;mso-position-vertical-relative:line" coordsize="11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">
                <v:line id="Line 3" o:spid="_x0000_s1027" style="position:absolute;visibility:visible;mso-wrap-style:square" from="0,5" to="110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5"/>
        <w:gridCol w:w="1772"/>
      </w:tblGrid>
      <w:tr w:rsidR="00AA3AFF">
        <w:trPr>
          <w:trHeight w:val="829"/>
        </w:trPr>
        <w:tc>
          <w:tcPr>
            <w:tcW w:w="7645" w:type="dxa"/>
          </w:tcPr>
          <w:p w:rsidR="00AA3AFF" w:rsidRDefault="00942AA1">
            <w:pPr>
              <w:pStyle w:val="TableParagraph"/>
              <w:ind w:left="2625" w:right="1640" w:hanging="863"/>
              <w:rPr>
                <w:sz w:val="26"/>
              </w:rPr>
            </w:pPr>
            <w:r>
              <w:rPr>
                <w:sz w:val="26"/>
              </w:rPr>
              <w:t>Особенности физического состояния и формирования дела</w:t>
            </w:r>
          </w:p>
        </w:tc>
        <w:tc>
          <w:tcPr>
            <w:tcW w:w="1772" w:type="dxa"/>
          </w:tcPr>
          <w:p w:rsidR="00AA3AFF" w:rsidRDefault="00942AA1">
            <w:pPr>
              <w:pStyle w:val="TableParagraph"/>
              <w:ind w:left="509" w:hanging="46"/>
              <w:rPr>
                <w:sz w:val="26"/>
              </w:rPr>
            </w:pPr>
            <w:r>
              <w:rPr>
                <w:w w:val="95"/>
                <w:sz w:val="26"/>
              </w:rPr>
              <w:t xml:space="preserve">Номера </w:t>
            </w:r>
            <w:r>
              <w:rPr>
                <w:sz w:val="26"/>
              </w:rPr>
              <w:t>листов</w:t>
            </w:r>
          </w:p>
        </w:tc>
      </w:tr>
      <w:tr w:rsidR="00AA3AFF">
        <w:trPr>
          <w:trHeight w:val="299"/>
        </w:trPr>
        <w:tc>
          <w:tcPr>
            <w:tcW w:w="7645" w:type="dxa"/>
          </w:tcPr>
          <w:p w:rsidR="00AA3AFF" w:rsidRDefault="00AA3AFF">
            <w:pPr>
              <w:pStyle w:val="TableParagraph"/>
            </w:pPr>
          </w:p>
        </w:tc>
        <w:tc>
          <w:tcPr>
            <w:tcW w:w="1772" w:type="dxa"/>
          </w:tcPr>
          <w:p w:rsidR="00AA3AFF" w:rsidRDefault="00AA3AFF">
            <w:pPr>
              <w:pStyle w:val="TableParagraph"/>
            </w:pPr>
          </w:p>
        </w:tc>
      </w:tr>
    </w:tbl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2470"/>
        <w:gridCol w:w="286"/>
        <w:gridCol w:w="3118"/>
        <w:gridCol w:w="283"/>
        <w:gridCol w:w="3408"/>
      </w:tblGrid>
      <w:tr w:rsidR="00AA3AFF">
        <w:trPr>
          <w:trHeight w:val="351"/>
        </w:trPr>
        <w:tc>
          <w:tcPr>
            <w:tcW w:w="2470" w:type="dxa"/>
            <w:tcBorders>
              <w:top w:val="single" w:sz="4" w:space="0" w:color="000000"/>
            </w:tcBorders>
          </w:tcPr>
          <w:p w:rsidR="00AA3AFF" w:rsidRDefault="00942AA1">
            <w:pPr>
              <w:pStyle w:val="TableParagraph"/>
              <w:spacing w:before="52" w:line="279" w:lineRule="exact"/>
              <w:ind w:left="554"/>
              <w:rPr>
                <w:sz w:val="26"/>
              </w:rPr>
            </w:pPr>
            <w:r>
              <w:rPr>
                <w:sz w:val="26"/>
              </w:rPr>
              <w:t>(должность)</w:t>
            </w:r>
          </w:p>
        </w:tc>
        <w:tc>
          <w:tcPr>
            <w:tcW w:w="286" w:type="dxa"/>
          </w:tcPr>
          <w:p w:rsidR="00AA3AFF" w:rsidRDefault="00AA3AFF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A3AFF" w:rsidRDefault="00942AA1">
            <w:pPr>
              <w:pStyle w:val="TableParagraph"/>
              <w:spacing w:before="52" w:line="279" w:lineRule="exact"/>
              <w:ind w:left="1012"/>
              <w:rPr>
                <w:sz w:val="26"/>
              </w:rPr>
            </w:pPr>
            <w:r>
              <w:rPr>
                <w:sz w:val="26"/>
              </w:rPr>
              <w:t>(подпись)</w:t>
            </w:r>
          </w:p>
        </w:tc>
        <w:tc>
          <w:tcPr>
            <w:tcW w:w="283" w:type="dxa"/>
          </w:tcPr>
          <w:p w:rsidR="00AA3AFF" w:rsidRDefault="00AA3AFF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</w:tcBorders>
          </w:tcPr>
          <w:p w:rsidR="00AA3AFF" w:rsidRDefault="00942AA1">
            <w:pPr>
              <w:pStyle w:val="TableParagraph"/>
              <w:spacing w:before="52" w:line="279" w:lineRule="exact"/>
              <w:ind w:left="369"/>
              <w:rPr>
                <w:sz w:val="26"/>
              </w:rPr>
            </w:pPr>
            <w:r>
              <w:rPr>
                <w:sz w:val="26"/>
              </w:rPr>
              <w:t>(расшифровка подписи)</w:t>
            </w:r>
          </w:p>
        </w:tc>
      </w:tr>
    </w:tbl>
    <w:p w:rsidR="00AA3AFF" w:rsidRDefault="00AA3AFF">
      <w:pPr>
        <w:pStyle w:val="a3"/>
        <w:rPr>
          <w:sz w:val="20"/>
        </w:rPr>
      </w:pPr>
    </w:p>
    <w:p w:rsidR="00AA3AFF" w:rsidRDefault="00AA3AFF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74"/>
        <w:gridCol w:w="1623"/>
        <w:gridCol w:w="1519"/>
      </w:tblGrid>
      <w:tr w:rsidR="00AA3AFF">
        <w:trPr>
          <w:trHeight w:val="365"/>
        </w:trPr>
        <w:tc>
          <w:tcPr>
            <w:tcW w:w="674" w:type="dxa"/>
          </w:tcPr>
          <w:p w:rsidR="00AA3AFF" w:rsidRDefault="00942AA1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w w:val="99"/>
                <w:sz w:val="26"/>
              </w:rPr>
              <w:t>«</w:t>
            </w:r>
          </w:p>
        </w:tc>
        <w:tc>
          <w:tcPr>
            <w:tcW w:w="1623" w:type="dxa"/>
          </w:tcPr>
          <w:p w:rsidR="00AA3AFF" w:rsidRDefault="00942AA1">
            <w:pPr>
              <w:pStyle w:val="TableParagraph"/>
              <w:spacing w:line="287" w:lineRule="exact"/>
              <w:ind w:left="344"/>
              <w:rPr>
                <w:sz w:val="26"/>
              </w:rPr>
            </w:pPr>
            <w:r>
              <w:rPr>
                <w:w w:val="99"/>
                <w:sz w:val="26"/>
              </w:rPr>
              <w:t>»</w:t>
            </w:r>
          </w:p>
        </w:tc>
        <w:tc>
          <w:tcPr>
            <w:tcW w:w="1519" w:type="dxa"/>
          </w:tcPr>
          <w:p w:rsidR="00AA3AFF" w:rsidRDefault="00942AA1">
            <w:pPr>
              <w:pStyle w:val="TableParagraph"/>
              <w:spacing w:line="287" w:lineRule="exact"/>
              <w:ind w:right="200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г.</w:t>
            </w:r>
          </w:p>
        </w:tc>
      </w:tr>
    </w:tbl>
    <w:p w:rsidR="00942AA1" w:rsidRDefault="005B7CD6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2776855</wp:posOffset>
                </wp:positionH>
                <wp:positionV relativeFrom="page">
                  <wp:posOffset>5571490</wp:posOffset>
                </wp:positionV>
                <wp:extent cx="520065" cy="0"/>
                <wp:effectExtent l="5080" t="8890" r="8255" b="1016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65pt,438.7pt" to="259.6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DJ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1956435</wp:posOffset>
                </wp:positionH>
                <wp:positionV relativeFrom="page">
                  <wp:posOffset>5571490</wp:posOffset>
                </wp:positionV>
                <wp:extent cx="713105" cy="0"/>
                <wp:effectExtent l="13335" t="8890" r="6985" b="1016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1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4.05pt,438.7pt" to="210.2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lNBEgIAACc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" strokeweight=".48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1445260</wp:posOffset>
                </wp:positionH>
                <wp:positionV relativeFrom="page">
                  <wp:posOffset>5571490</wp:posOffset>
                </wp:positionV>
                <wp:extent cx="320040" cy="0"/>
                <wp:effectExtent l="6985" t="8890" r="6350" b="1016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8pt,438.7pt" to="139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+8EAIAACc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" strokeweight=".48pt">
                <w10:wrap anchorx="page" anchory="page"/>
              </v:line>
            </w:pict>
          </mc:Fallback>
        </mc:AlternateContent>
      </w:r>
    </w:p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/>
    <w:p w:rsidR="00424CEB" w:rsidRDefault="00424CEB" w:rsidP="00424CEB">
      <w:pPr>
        <w:pStyle w:val="a3"/>
        <w:spacing w:before="67"/>
        <w:ind w:right="104"/>
        <w:jc w:val="right"/>
      </w:pPr>
      <w:r>
        <w:lastRenderedPageBreak/>
        <w:t>Приложение № 3</w:t>
      </w:r>
    </w:p>
    <w:p w:rsidR="00424CEB" w:rsidRDefault="00424CEB" w:rsidP="00424CEB">
      <w:pPr>
        <w:jc w:val="right"/>
      </w:pPr>
    </w:p>
    <w:p w:rsidR="00424CEB" w:rsidRPr="00424CEB" w:rsidRDefault="00424CEB">
      <w:pPr>
        <w:rPr>
          <w:sz w:val="28"/>
          <w:szCs w:val="28"/>
        </w:rPr>
      </w:pPr>
    </w:p>
    <w:p w:rsidR="00424CEB" w:rsidRPr="00424CEB" w:rsidRDefault="00424CEB" w:rsidP="00424CEB">
      <w:pPr>
        <w:jc w:val="center"/>
        <w:rPr>
          <w:b/>
          <w:sz w:val="28"/>
          <w:szCs w:val="28"/>
        </w:rPr>
      </w:pPr>
      <w:r w:rsidRPr="00424CEB">
        <w:rPr>
          <w:b/>
          <w:sz w:val="28"/>
          <w:szCs w:val="28"/>
        </w:rPr>
        <w:t>Обложка личного дела</w:t>
      </w:r>
    </w:p>
    <w:p w:rsidR="00424CEB" w:rsidRDefault="00424CEB" w:rsidP="00424CEB">
      <w:pPr>
        <w:jc w:val="center"/>
      </w:pPr>
    </w:p>
    <w:p w:rsidR="00424CEB" w:rsidRDefault="00424CEB" w:rsidP="00424CEB">
      <w:pPr>
        <w:jc w:val="center"/>
      </w:pPr>
    </w:p>
    <w:p w:rsidR="00424CEB" w:rsidRDefault="00424CEB" w:rsidP="00424CEB">
      <w:r>
        <w:t>___________</w:t>
      </w:r>
    </w:p>
    <w:p w:rsidR="00424CEB" w:rsidRDefault="00424CEB" w:rsidP="00424CEB">
      <w:r>
        <w:t>(индекс дела)</w:t>
      </w:r>
    </w:p>
    <w:p w:rsidR="00424CEB" w:rsidRDefault="00424CEB"/>
    <w:p w:rsidR="00424CEB" w:rsidRDefault="00424CEB"/>
    <w:p w:rsidR="00424CEB" w:rsidRDefault="00424CEB">
      <w:r>
        <w:t>_____________________________________________________________________________________</w:t>
      </w:r>
    </w:p>
    <w:p w:rsidR="00424CEB" w:rsidRDefault="00424CEB"/>
    <w:p w:rsidR="00424CEB" w:rsidRDefault="00424CEB">
      <w:r>
        <w:t>_____________________________________________________________________________________</w:t>
      </w:r>
    </w:p>
    <w:p w:rsidR="00424CEB" w:rsidRDefault="00424CEB" w:rsidP="00424CEB">
      <w:pPr>
        <w:jc w:val="center"/>
      </w:pPr>
      <w:r>
        <w:t>(название  организации и структурного подразделения)</w:t>
      </w:r>
    </w:p>
    <w:p w:rsidR="00424CEB" w:rsidRDefault="00424CEB"/>
    <w:p w:rsidR="00424CEB" w:rsidRDefault="00424CEB"/>
    <w:p w:rsidR="00424CEB" w:rsidRDefault="00424CEB"/>
    <w:p w:rsidR="00DA2DFB" w:rsidRDefault="00DA2DFB"/>
    <w:p w:rsidR="00DA2DFB" w:rsidRDefault="00DA2DFB"/>
    <w:p w:rsidR="00DA2DFB" w:rsidRDefault="00DA2DFB"/>
    <w:p w:rsidR="00424CEB" w:rsidRDefault="00424CEB"/>
    <w:p w:rsidR="00424CEB" w:rsidRDefault="00424CEB" w:rsidP="00424CEB">
      <w:pPr>
        <w:jc w:val="center"/>
      </w:pPr>
      <w:r>
        <w:t>_________________________________________________________</w:t>
      </w:r>
    </w:p>
    <w:p w:rsidR="00424CEB" w:rsidRDefault="00424CEB" w:rsidP="00424CEB">
      <w:pPr>
        <w:jc w:val="center"/>
      </w:pPr>
    </w:p>
    <w:p w:rsidR="00424CEB" w:rsidRDefault="00424CEB" w:rsidP="00424CEB">
      <w:pPr>
        <w:jc w:val="center"/>
      </w:pPr>
      <w:r>
        <w:t>____________________________________________________</w:t>
      </w:r>
    </w:p>
    <w:p w:rsidR="00424CEB" w:rsidRDefault="00424CEB" w:rsidP="00424CEB">
      <w:pPr>
        <w:jc w:val="center"/>
      </w:pPr>
    </w:p>
    <w:p w:rsidR="00424CEB" w:rsidRDefault="00424CEB" w:rsidP="00424CEB">
      <w:pPr>
        <w:jc w:val="center"/>
      </w:pPr>
      <w:r>
        <w:t>__________________________________________________</w:t>
      </w:r>
    </w:p>
    <w:p w:rsidR="00424CEB" w:rsidRDefault="00424CEB" w:rsidP="00424CEB">
      <w:pPr>
        <w:jc w:val="center"/>
      </w:pPr>
      <w:r>
        <w:t>(заголовок дела)</w:t>
      </w:r>
    </w:p>
    <w:p w:rsidR="00424CEB" w:rsidRDefault="00424CEB" w:rsidP="00424CEB">
      <w:pPr>
        <w:jc w:val="center"/>
      </w:pPr>
    </w:p>
    <w:p w:rsidR="00424CEB" w:rsidRDefault="00424CEB" w:rsidP="00424CEB">
      <w:pPr>
        <w:jc w:val="center"/>
      </w:pPr>
    </w:p>
    <w:p w:rsidR="00424CEB" w:rsidRDefault="00424CEB" w:rsidP="00424CEB">
      <w:pPr>
        <w:jc w:val="center"/>
      </w:pPr>
    </w:p>
    <w:p w:rsidR="00424CEB" w:rsidRDefault="00424CEB" w:rsidP="00424CEB">
      <w:pPr>
        <w:jc w:val="center"/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  <w:r w:rsidRPr="00424CEB">
        <w:rPr>
          <w:sz w:val="24"/>
          <w:szCs w:val="24"/>
        </w:rPr>
        <w:t>Личное дело № _________</w:t>
      </w: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Pr="00424CEB" w:rsidRDefault="00424CEB" w:rsidP="00424CEB">
      <w:pPr>
        <w:jc w:val="center"/>
        <w:rPr>
          <w:sz w:val="24"/>
          <w:szCs w:val="24"/>
        </w:rPr>
      </w:pP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Pr="00424CEB" w:rsidRDefault="00424CEB" w:rsidP="00424CEB">
      <w:pPr>
        <w:tabs>
          <w:tab w:val="left" w:pos="8931"/>
        </w:tabs>
        <w:jc w:val="both"/>
        <w:rPr>
          <w:sz w:val="24"/>
          <w:szCs w:val="24"/>
        </w:rPr>
      </w:pPr>
      <w:r w:rsidRPr="00424CEB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424CEB">
        <w:rPr>
          <w:sz w:val="24"/>
          <w:szCs w:val="24"/>
        </w:rPr>
        <w:t>дата начала_________</w:t>
      </w:r>
    </w:p>
    <w:p w:rsidR="00424CEB" w:rsidRPr="00424CEB" w:rsidRDefault="00424CEB" w:rsidP="00424CEB">
      <w:pPr>
        <w:tabs>
          <w:tab w:val="left" w:pos="8931"/>
        </w:tabs>
        <w:rPr>
          <w:sz w:val="24"/>
          <w:szCs w:val="24"/>
        </w:rPr>
      </w:pPr>
      <w:r w:rsidRPr="00424CEB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Pr="00424CEB">
        <w:rPr>
          <w:sz w:val="24"/>
          <w:szCs w:val="24"/>
        </w:rPr>
        <w:t>дата окончания_______</w:t>
      </w:r>
    </w:p>
    <w:p w:rsidR="00424CEB" w:rsidRPr="00424CEB" w:rsidRDefault="00424CEB" w:rsidP="00424CEB">
      <w:pPr>
        <w:tabs>
          <w:tab w:val="left" w:pos="8931"/>
        </w:tabs>
        <w:rPr>
          <w:sz w:val="24"/>
          <w:szCs w:val="24"/>
        </w:rPr>
      </w:pPr>
      <w:r w:rsidRPr="00424CE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Pr="00424CEB">
        <w:rPr>
          <w:sz w:val="24"/>
          <w:szCs w:val="24"/>
        </w:rPr>
        <w:t>количество листов_____</w:t>
      </w:r>
    </w:p>
    <w:p w:rsidR="00424CEB" w:rsidRPr="00424CEB" w:rsidRDefault="00424CEB" w:rsidP="00424CEB">
      <w:pPr>
        <w:tabs>
          <w:tab w:val="left" w:pos="8931"/>
        </w:tabs>
        <w:rPr>
          <w:sz w:val="24"/>
          <w:szCs w:val="24"/>
        </w:rPr>
      </w:pPr>
      <w:r w:rsidRPr="00424CE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424CEB">
        <w:rPr>
          <w:sz w:val="24"/>
          <w:szCs w:val="24"/>
        </w:rPr>
        <w:t xml:space="preserve"> срок хранения________</w:t>
      </w:r>
    </w:p>
    <w:p w:rsidR="00424CEB" w:rsidRPr="00424CEB" w:rsidRDefault="00424CEB" w:rsidP="00424CEB">
      <w:pPr>
        <w:jc w:val="right"/>
        <w:rPr>
          <w:sz w:val="24"/>
          <w:szCs w:val="24"/>
        </w:rPr>
      </w:pPr>
    </w:p>
    <w:p w:rsidR="00424CEB" w:rsidRDefault="00424CEB" w:rsidP="00424CEB">
      <w:pPr>
        <w:jc w:val="right"/>
      </w:pPr>
    </w:p>
    <w:sectPr w:rsidR="00424CEB" w:rsidSect="00DA2DFB">
      <w:pgSz w:w="11910" w:h="16840"/>
      <w:pgMar w:top="28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5EAF"/>
    <w:multiLevelType w:val="hybridMultilevel"/>
    <w:tmpl w:val="7820D46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2064484C"/>
    <w:multiLevelType w:val="hybridMultilevel"/>
    <w:tmpl w:val="1DCC7A1C"/>
    <w:lvl w:ilvl="0" w:tplc="18D401C6">
      <w:start w:val="7"/>
      <w:numFmt w:val="decimal"/>
      <w:lvlText w:val="%1"/>
      <w:lvlJc w:val="left"/>
      <w:pPr>
        <w:ind w:left="1263" w:hanging="454"/>
      </w:pPr>
      <w:rPr>
        <w:rFonts w:hint="default"/>
        <w:lang w:val="ru-RU" w:eastAsia="ru-RU" w:bidi="ru-RU"/>
      </w:rPr>
    </w:lvl>
    <w:lvl w:ilvl="1" w:tplc="5B949B20">
      <w:numFmt w:val="none"/>
      <w:lvlText w:val=""/>
      <w:lvlJc w:val="left"/>
      <w:pPr>
        <w:tabs>
          <w:tab w:val="num" w:pos="360"/>
        </w:tabs>
      </w:pPr>
    </w:lvl>
    <w:lvl w:ilvl="2" w:tplc="9754D8C2">
      <w:numFmt w:val="bullet"/>
      <w:lvlText w:val="•"/>
      <w:lvlJc w:val="left"/>
      <w:pPr>
        <w:ind w:left="2997" w:hanging="454"/>
      </w:pPr>
      <w:rPr>
        <w:rFonts w:hint="default"/>
        <w:lang w:val="ru-RU" w:eastAsia="ru-RU" w:bidi="ru-RU"/>
      </w:rPr>
    </w:lvl>
    <w:lvl w:ilvl="3" w:tplc="46DA98B0">
      <w:numFmt w:val="bullet"/>
      <w:lvlText w:val="•"/>
      <w:lvlJc w:val="left"/>
      <w:pPr>
        <w:ind w:left="3865" w:hanging="454"/>
      </w:pPr>
      <w:rPr>
        <w:rFonts w:hint="default"/>
        <w:lang w:val="ru-RU" w:eastAsia="ru-RU" w:bidi="ru-RU"/>
      </w:rPr>
    </w:lvl>
    <w:lvl w:ilvl="4" w:tplc="3048B584">
      <w:numFmt w:val="bullet"/>
      <w:lvlText w:val="•"/>
      <w:lvlJc w:val="left"/>
      <w:pPr>
        <w:ind w:left="4734" w:hanging="454"/>
      </w:pPr>
      <w:rPr>
        <w:rFonts w:hint="default"/>
        <w:lang w:val="ru-RU" w:eastAsia="ru-RU" w:bidi="ru-RU"/>
      </w:rPr>
    </w:lvl>
    <w:lvl w:ilvl="5" w:tplc="FB8E23DA">
      <w:numFmt w:val="bullet"/>
      <w:lvlText w:val="•"/>
      <w:lvlJc w:val="left"/>
      <w:pPr>
        <w:ind w:left="5603" w:hanging="454"/>
      </w:pPr>
      <w:rPr>
        <w:rFonts w:hint="default"/>
        <w:lang w:val="ru-RU" w:eastAsia="ru-RU" w:bidi="ru-RU"/>
      </w:rPr>
    </w:lvl>
    <w:lvl w:ilvl="6" w:tplc="CDF27D14">
      <w:numFmt w:val="bullet"/>
      <w:lvlText w:val="•"/>
      <w:lvlJc w:val="left"/>
      <w:pPr>
        <w:ind w:left="6471" w:hanging="454"/>
      </w:pPr>
      <w:rPr>
        <w:rFonts w:hint="default"/>
        <w:lang w:val="ru-RU" w:eastAsia="ru-RU" w:bidi="ru-RU"/>
      </w:rPr>
    </w:lvl>
    <w:lvl w:ilvl="7" w:tplc="CC2E7D3C">
      <w:numFmt w:val="bullet"/>
      <w:lvlText w:val="•"/>
      <w:lvlJc w:val="left"/>
      <w:pPr>
        <w:ind w:left="7340" w:hanging="454"/>
      </w:pPr>
      <w:rPr>
        <w:rFonts w:hint="default"/>
        <w:lang w:val="ru-RU" w:eastAsia="ru-RU" w:bidi="ru-RU"/>
      </w:rPr>
    </w:lvl>
    <w:lvl w:ilvl="8" w:tplc="ECD67C1E">
      <w:numFmt w:val="bullet"/>
      <w:lvlText w:val="•"/>
      <w:lvlJc w:val="left"/>
      <w:pPr>
        <w:ind w:left="8209" w:hanging="454"/>
      </w:pPr>
      <w:rPr>
        <w:rFonts w:hint="default"/>
        <w:lang w:val="ru-RU" w:eastAsia="ru-RU" w:bidi="ru-RU"/>
      </w:rPr>
    </w:lvl>
  </w:abstractNum>
  <w:abstractNum w:abstractNumId="2">
    <w:nsid w:val="21DB0D54"/>
    <w:multiLevelType w:val="hybridMultilevel"/>
    <w:tmpl w:val="290868CE"/>
    <w:lvl w:ilvl="0" w:tplc="1A06D722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D62003C4">
      <w:numFmt w:val="bullet"/>
      <w:lvlText w:val="•"/>
      <w:lvlJc w:val="left"/>
      <w:pPr>
        <w:ind w:left="1084" w:hanging="286"/>
      </w:pPr>
      <w:rPr>
        <w:rFonts w:hint="default"/>
        <w:lang w:val="ru-RU" w:eastAsia="ru-RU" w:bidi="ru-RU"/>
      </w:rPr>
    </w:lvl>
    <w:lvl w:ilvl="2" w:tplc="BE8A2484">
      <w:numFmt w:val="bullet"/>
      <w:lvlText w:val="•"/>
      <w:lvlJc w:val="left"/>
      <w:pPr>
        <w:ind w:left="2069" w:hanging="286"/>
      </w:pPr>
      <w:rPr>
        <w:rFonts w:hint="default"/>
        <w:lang w:val="ru-RU" w:eastAsia="ru-RU" w:bidi="ru-RU"/>
      </w:rPr>
    </w:lvl>
    <w:lvl w:ilvl="3" w:tplc="3E722A0C">
      <w:numFmt w:val="bullet"/>
      <w:lvlText w:val="•"/>
      <w:lvlJc w:val="left"/>
      <w:pPr>
        <w:ind w:left="3053" w:hanging="286"/>
      </w:pPr>
      <w:rPr>
        <w:rFonts w:hint="default"/>
        <w:lang w:val="ru-RU" w:eastAsia="ru-RU" w:bidi="ru-RU"/>
      </w:rPr>
    </w:lvl>
    <w:lvl w:ilvl="4" w:tplc="75A0ECE6">
      <w:numFmt w:val="bullet"/>
      <w:lvlText w:val="•"/>
      <w:lvlJc w:val="left"/>
      <w:pPr>
        <w:ind w:left="4038" w:hanging="286"/>
      </w:pPr>
      <w:rPr>
        <w:rFonts w:hint="default"/>
        <w:lang w:val="ru-RU" w:eastAsia="ru-RU" w:bidi="ru-RU"/>
      </w:rPr>
    </w:lvl>
    <w:lvl w:ilvl="5" w:tplc="D96C82F0">
      <w:numFmt w:val="bullet"/>
      <w:lvlText w:val="•"/>
      <w:lvlJc w:val="left"/>
      <w:pPr>
        <w:ind w:left="5023" w:hanging="286"/>
      </w:pPr>
      <w:rPr>
        <w:rFonts w:hint="default"/>
        <w:lang w:val="ru-RU" w:eastAsia="ru-RU" w:bidi="ru-RU"/>
      </w:rPr>
    </w:lvl>
    <w:lvl w:ilvl="6" w:tplc="8EE220F4">
      <w:numFmt w:val="bullet"/>
      <w:lvlText w:val="•"/>
      <w:lvlJc w:val="left"/>
      <w:pPr>
        <w:ind w:left="6007" w:hanging="286"/>
      </w:pPr>
      <w:rPr>
        <w:rFonts w:hint="default"/>
        <w:lang w:val="ru-RU" w:eastAsia="ru-RU" w:bidi="ru-RU"/>
      </w:rPr>
    </w:lvl>
    <w:lvl w:ilvl="7" w:tplc="948E946A">
      <w:numFmt w:val="bullet"/>
      <w:lvlText w:val="•"/>
      <w:lvlJc w:val="left"/>
      <w:pPr>
        <w:ind w:left="6992" w:hanging="286"/>
      </w:pPr>
      <w:rPr>
        <w:rFonts w:hint="default"/>
        <w:lang w:val="ru-RU" w:eastAsia="ru-RU" w:bidi="ru-RU"/>
      </w:rPr>
    </w:lvl>
    <w:lvl w:ilvl="8" w:tplc="3DAC84B4">
      <w:numFmt w:val="bullet"/>
      <w:lvlText w:val="•"/>
      <w:lvlJc w:val="left"/>
      <w:pPr>
        <w:ind w:left="7977" w:hanging="286"/>
      </w:pPr>
      <w:rPr>
        <w:rFonts w:hint="default"/>
        <w:lang w:val="ru-RU" w:eastAsia="ru-RU" w:bidi="ru-RU"/>
      </w:rPr>
    </w:lvl>
  </w:abstractNum>
  <w:abstractNum w:abstractNumId="3">
    <w:nsid w:val="254F6E73"/>
    <w:multiLevelType w:val="hybridMultilevel"/>
    <w:tmpl w:val="E9202460"/>
    <w:lvl w:ilvl="0" w:tplc="D908B60A">
      <w:start w:val="5"/>
      <w:numFmt w:val="decimal"/>
      <w:lvlText w:val="%1"/>
      <w:lvlJc w:val="left"/>
      <w:pPr>
        <w:ind w:left="102" w:hanging="468"/>
      </w:pPr>
      <w:rPr>
        <w:rFonts w:hint="default"/>
        <w:lang w:val="ru-RU" w:eastAsia="ru-RU" w:bidi="ru-RU"/>
      </w:rPr>
    </w:lvl>
    <w:lvl w:ilvl="1" w:tplc="22600840">
      <w:numFmt w:val="none"/>
      <w:lvlText w:val=""/>
      <w:lvlJc w:val="left"/>
      <w:pPr>
        <w:tabs>
          <w:tab w:val="num" w:pos="360"/>
        </w:tabs>
      </w:pPr>
    </w:lvl>
    <w:lvl w:ilvl="2" w:tplc="F010416E">
      <w:numFmt w:val="bullet"/>
      <w:lvlText w:val="•"/>
      <w:lvlJc w:val="left"/>
      <w:pPr>
        <w:ind w:left="2069" w:hanging="468"/>
      </w:pPr>
      <w:rPr>
        <w:rFonts w:hint="default"/>
        <w:lang w:val="ru-RU" w:eastAsia="ru-RU" w:bidi="ru-RU"/>
      </w:rPr>
    </w:lvl>
    <w:lvl w:ilvl="3" w:tplc="6B061CD4">
      <w:numFmt w:val="bullet"/>
      <w:lvlText w:val="•"/>
      <w:lvlJc w:val="left"/>
      <w:pPr>
        <w:ind w:left="3053" w:hanging="468"/>
      </w:pPr>
      <w:rPr>
        <w:rFonts w:hint="default"/>
        <w:lang w:val="ru-RU" w:eastAsia="ru-RU" w:bidi="ru-RU"/>
      </w:rPr>
    </w:lvl>
    <w:lvl w:ilvl="4" w:tplc="4F142E90">
      <w:numFmt w:val="bullet"/>
      <w:lvlText w:val="•"/>
      <w:lvlJc w:val="left"/>
      <w:pPr>
        <w:ind w:left="4038" w:hanging="468"/>
      </w:pPr>
      <w:rPr>
        <w:rFonts w:hint="default"/>
        <w:lang w:val="ru-RU" w:eastAsia="ru-RU" w:bidi="ru-RU"/>
      </w:rPr>
    </w:lvl>
    <w:lvl w:ilvl="5" w:tplc="98C8CFFC">
      <w:numFmt w:val="bullet"/>
      <w:lvlText w:val="•"/>
      <w:lvlJc w:val="left"/>
      <w:pPr>
        <w:ind w:left="5023" w:hanging="468"/>
      </w:pPr>
      <w:rPr>
        <w:rFonts w:hint="default"/>
        <w:lang w:val="ru-RU" w:eastAsia="ru-RU" w:bidi="ru-RU"/>
      </w:rPr>
    </w:lvl>
    <w:lvl w:ilvl="6" w:tplc="95764EC6">
      <w:numFmt w:val="bullet"/>
      <w:lvlText w:val="•"/>
      <w:lvlJc w:val="left"/>
      <w:pPr>
        <w:ind w:left="6007" w:hanging="468"/>
      </w:pPr>
      <w:rPr>
        <w:rFonts w:hint="default"/>
        <w:lang w:val="ru-RU" w:eastAsia="ru-RU" w:bidi="ru-RU"/>
      </w:rPr>
    </w:lvl>
    <w:lvl w:ilvl="7" w:tplc="999A1804">
      <w:numFmt w:val="bullet"/>
      <w:lvlText w:val="•"/>
      <w:lvlJc w:val="left"/>
      <w:pPr>
        <w:ind w:left="6992" w:hanging="468"/>
      </w:pPr>
      <w:rPr>
        <w:rFonts w:hint="default"/>
        <w:lang w:val="ru-RU" w:eastAsia="ru-RU" w:bidi="ru-RU"/>
      </w:rPr>
    </w:lvl>
    <w:lvl w:ilvl="8" w:tplc="A460AA24">
      <w:numFmt w:val="bullet"/>
      <w:lvlText w:val="•"/>
      <w:lvlJc w:val="left"/>
      <w:pPr>
        <w:ind w:left="7977" w:hanging="468"/>
      </w:pPr>
      <w:rPr>
        <w:rFonts w:hint="default"/>
        <w:lang w:val="ru-RU" w:eastAsia="ru-RU" w:bidi="ru-RU"/>
      </w:rPr>
    </w:lvl>
  </w:abstractNum>
  <w:abstractNum w:abstractNumId="4">
    <w:nsid w:val="310F4AD2"/>
    <w:multiLevelType w:val="hybridMultilevel"/>
    <w:tmpl w:val="EAECEB4C"/>
    <w:lvl w:ilvl="0" w:tplc="451A5DEE">
      <w:start w:val="1"/>
      <w:numFmt w:val="decimal"/>
      <w:lvlText w:val="%1"/>
      <w:lvlJc w:val="left"/>
      <w:pPr>
        <w:ind w:left="102" w:hanging="490"/>
      </w:pPr>
      <w:rPr>
        <w:rFonts w:hint="default"/>
        <w:lang w:val="ru-RU" w:eastAsia="ru-RU" w:bidi="ru-RU"/>
      </w:rPr>
    </w:lvl>
    <w:lvl w:ilvl="1" w:tplc="F9E0BC2E">
      <w:numFmt w:val="none"/>
      <w:lvlText w:val=""/>
      <w:lvlJc w:val="left"/>
      <w:pPr>
        <w:tabs>
          <w:tab w:val="num" w:pos="360"/>
        </w:tabs>
      </w:pPr>
    </w:lvl>
    <w:lvl w:ilvl="2" w:tplc="DA8257A6">
      <w:numFmt w:val="bullet"/>
      <w:lvlText w:val="•"/>
      <w:lvlJc w:val="left"/>
      <w:pPr>
        <w:ind w:left="2069" w:hanging="490"/>
      </w:pPr>
      <w:rPr>
        <w:rFonts w:hint="default"/>
        <w:lang w:val="ru-RU" w:eastAsia="ru-RU" w:bidi="ru-RU"/>
      </w:rPr>
    </w:lvl>
    <w:lvl w:ilvl="3" w:tplc="0FE29BD4">
      <w:numFmt w:val="bullet"/>
      <w:lvlText w:val="•"/>
      <w:lvlJc w:val="left"/>
      <w:pPr>
        <w:ind w:left="3053" w:hanging="490"/>
      </w:pPr>
      <w:rPr>
        <w:rFonts w:hint="default"/>
        <w:lang w:val="ru-RU" w:eastAsia="ru-RU" w:bidi="ru-RU"/>
      </w:rPr>
    </w:lvl>
    <w:lvl w:ilvl="4" w:tplc="7EDA1488">
      <w:numFmt w:val="bullet"/>
      <w:lvlText w:val="•"/>
      <w:lvlJc w:val="left"/>
      <w:pPr>
        <w:ind w:left="4038" w:hanging="490"/>
      </w:pPr>
      <w:rPr>
        <w:rFonts w:hint="default"/>
        <w:lang w:val="ru-RU" w:eastAsia="ru-RU" w:bidi="ru-RU"/>
      </w:rPr>
    </w:lvl>
    <w:lvl w:ilvl="5" w:tplc="FD0A079A">
      <w:numFmt w:val="bullet"/>
      <w:lvlText w:val="•"/>
      <w:lvlJc w:val="left"/>
      <w:pPr>
        <w:ind w:left="5023" w:hanging="490"/>
      </w:pPr>
      <w:rPr>
        <w:rFonts w:hint="default"/>
        <w:lang w:val="ru-RU" w:eastAsia="ru-RU" w:bidi="ru-RU"/>
      </w:rPr>
    </w:lvl>
    <w:lvl w:ilvl="6" w:tplc="1108B128">
      <w:numFmt w:val="bullet"/>
      <w:lvlText w:val="•"/>
      <w:lvlJc w:val="left"/>
      <w:pPr>
        <w:ind w:left="6007" w:hanging="490"/>
      </w:pPr>
      <w:rPr>
        <w:rFonts w:hint="default"/>
        <w:lang w:val="ru-RU" w:eastAsia="ru-RU" w:bidi="ru-RU"/>
      </w:rPr>
    </w:lvl>
    <w:lvl w:ilvl="7" w:tplc="BFC69238">
      <w:numFmt w:val="bullet"/>
      <w:lvlText w:val="•"/>
      <w:lvlJc w:val="left"/>
      <w:pPr>
        <w:ind w:left="6992" w:hanging="490"/>
      </w:pPr>
      <w:rPr>
        <w:rFonts w:hint="default"/>
        <w:lang w:val="ru-RU" w:eastAsia="ru-RU" w:bidi="ru-RU"/>
      </w:rPr>
    </w:lvl>
    <w:lvl w:ilvl="8" w:tplc="F5BCC914">
      <w:numFmt w:val="bullet"/>
      <w:lvlText w:val="•"/>
      <w:lvlJc w:val="left"/>
      <w:pPr>
        <w:ind w:left="7977" w:hanging="490"/>
      </w:pPr>
      <w:rPr>
        <w:rFonts w:hint="default"/>
        <w:lang w:val="ru-RU" w:eastAsia="ru-RU" w:bidi="ru-RU"/>
      </w:rPr>
    </w:lvl>
  </w:abstractNum>
  <w:abstractNum w:abstractNumId="5">
    <w:nsid w:val="400E0D81"/>
    <w:multiLevelType w:val="hybridMultilevel"/>
    <w:tmpl w:val="7B20202A"/>
    <w:lvl w:ilvl="0" w:tplc="3ABCC676">
      <w:start w:val="2"/>
      <w:numFmt w:val="decimal"/>
      <w:lvlText w:val="%1"/>
      <w:lvlJc w:val="left"/>
      <w:pPr>
        <w:ind w:left="102" w:hanging="610"/>
      </w:pPr>
      <w:rPr>
        <w:rFonts w:hint="default"/>
        <w:lang w:val="ru-RU" w:eastAsia="ru-RU" w:bidi="ru-RU"/>
      </w:rPr>
    </w:lvl>
    <w:lvl w:ilvl="1" w:tplc="44D0418C">
      <w:numFmt w:val="none"/>
      <w:lvlText w:val=""/>
      <w:lvlJc w:val="left"/>
      <w:pPr>
        <w:tabs>
          <w:tab w:val="num" w:pos="360"/>
        </w:tabs>
      </w:pPr>
    </w:lvl>
    <w:lvl w:ilvl="2" w:tplc="14B0EBC4">
      <w:numFmt w:val="bullet"/>
      <w:lvlText w:val="•"/>
      <w:lvlJc w:val="left"/>
      <w:pPr>
        <w:ind w:left="2069" w:hanging="610"/>
      </w:pPr>
      <w:rPr>
        <w:rFonts w:hint="default"/>
        <w:lang w:val="ru-RU" w:eastAsia="ru-RU" w:bidi="ru-RU"/>
      </w:rPr>
    </w:lvl>
    <w:lvl w:ilvl="3" w:tplc="433478F2">
      <w:numFmt w:val="bullet"/>
      <w:lvlText w:val="•"/>
      <w:lvlJc w:val="left"/>
      <w:pPr>
        <w:ind w:left="3053" w:hanging="610"/>
      </w:pPr>
      <w:rPr>
        <w:rFonts w:hint="default"/>
        <w:lang w:val="ru-RU" w:eastAsia="ru-RU" w:bidi="ru-RU"/>
      </w:rPr>
    </w:lvl>
    <w:lvl w:ilvl="4" w:tplc="623052F0">
      <w:numFmt w:val="bullet"/>
      <w:lvlText w:val="•"/>
      <w:lvlJc w:val="left"/>
      <w:pPr>
        <w:ind w:left="4038" w:hanging="610"/>
      </w:pPr>
      <w:rPr>
        <w:rFonts w:hint="default"/>
        <w:lang w:val="ru-RU" w:eastAsia="ru-RU" w:bidi="ru-RU"/>
      </w:rPr>
    </w:lvl>
    <w:lvl w:ilvl="5" w:tplc="304644F6">
      <w:numFmt w:val="bullet"/>
      <w:lvlText w:val="•"/>
      <w:lvlJc w:val="left"/>
      <w:pPr>
        <w:ind w:left="5023" w:hanging="610"/>
      </w:pPr>
      <w:rPr>
        <w:rFonts w:hint="default"/>
        <w:lang w:val="ru-RU" w:eastAsia="ru-RU" w:bidi="ru-RU"/>
      </w:rPr>
    </w:lvl>
    <w:lvl w:ilvl="6" w:tplc="E0780608">
      <w:numFmt w:val="bullet"/>
      <w:lvlText w:val="•"/>
      <w:lvlJc w:val="left"/>
      <w:pPr>
        <w:ind w:left="6007" w:hanging="610"/>
      </w:pPr>
      <w:rPr>
        <w:rFonts w:hint="default"/>
        <w:lang w:val="ru-RU" w:eastAsia="ru-RU" w:bidi="ru-RU"/>
      </w:rPr>
    </w:lvl>
    <w:lvl w:ilvl="7" w:tplc="B870154C">
      <w:numFmt w:val="bullet"/>
      <w:lvlText w:val="•"/>
      <w:lvlJc w:val="left"/>
      <w:pPr>
        <w:ind w:left="6992" w:hanging="610"/>
      </w:pPr>
      <w:rPr>
        <w:rFonts w:hint="default"/>
        <w:lang w:val="ru-RU" w:eastAsia="ru-RU" w:bidi="ru-RU"/>
      </w:rPr>
    </w:lvl>
    <w:lvl w:ilvl="8" w:tplc="817E585E">
      <w:numFmt w:val="bullet"/>
      <w:lvlText w:val="•"/>
      <w:lvlJc w:val="left"/>
      <w:pPr>
        <w:ind w:left="7977" w:hanging="610"/>
      </w:pPr>
      <w:rPr>
        <w:rFonts w:hint="default"/>
        <w:lang w:val="ru-RU" w:eastAsia="ru-RU" w:bidi="ru-RU"/>
      </w:rPr>
    </w:lvl>
  </w:abstractNum>
  <w:abstractNum w:abstractNumId="6">
    <w:nsid w:val="4AEC08AB"/>
    <w:multiLevelType w:val="hybridMultilevel"/>
    <w:tmpl w:val="693CA41C"/>
    <w:lvl w:ilvl="0" w:tplc="6A4AF3E2">
      <w:start w:val="6"/>
      <w:numFmt w:val="decimal"/>
      <w:lvlText w:val="%1"/>
      <w:lvlJc w:val="left"/>
      <w:pPr>
        <w:ind w:left="102" w:hanging="488"/>
      </w:pPr>
      <w:rPr>
        <w:rFonts w:hint="default"/>
        <w:lang w:val="ru-RU" w:eastAsia="ru-RU" w:bidi="ru-RU"/>
      </w:rPr>
    </w:lvl>
    <w:lvl w:ilvl="1" w:tplc="C9CC4036">
      <w:numFmt w:val="none"/>
      <w:lvlText w:val=""/>
      <w:lvlJc w:val="left"/>
      <w:pPr>
        <w:tabs>
          <w:tab w:val="num" w:pos="360"/>
        </w:tabs>
      </w:pPr>
    </w:lvl>
    <w:lvl w:ilvl="2" w:tplc="C4441FE2">
      <w:numFmt w:val="bullet"/>
      <w:lvlText w:val="•"/>
      <w:lvlJc w:val="left"/>
      <w:pPr>
        <w:ind w:left="2069" w:hanging="488"/>
      </w:pPr>
      <w:rPr>
        <w:rFonts w:hint="default"/>
        <w:lang w:val="ru-RU" w:eastAsia="ru-RU" w:bidi="ru-RU"/>
      </w:rPr>
    </w:lvl>
    <w:lvl w:ilvl="3" w:tplc="71A8C962">
      <w:numFmt w:val="bullet"/>
      <w:lvlText w:val="•"/>
      <w:lvlJc w:val="left"/>
      <w:pPr>
        <w:ind w:left="3053" w:hanging="488"/>
      </w:pPr>
      <w:rPr>
        <w:rFonts w:hint="default"/>
        <w:lang w:val="ru-RU" w:eastAsia="ru-RU" w:bidi="ru-RU"/>
      </w:rPr>
    </w:lvl>
    <w:lvl w:ilvl="4" w:tplc="71B6ED58">
      <w:numFmt w:val="bullet"/>
      <w:lvlText w:val="•"/>
      <w:lvlJc w:val="left"/>
      <w:pPr>
        <w:ind w:left="4038" w:hanging="488"/>
      </w:pPr>
      <w:rPr>
        <w:rFonts w:hint="default"/>
        <w:lang w:val="ru-RU" w:eastAsia="ru-RU" w:bidi="ru-RU"/>
      </w:rPr>
    </w:lvl>
    <w:lvl w:ilvl="5" w:tplc="F6C47E7A">
      <w:numFmt w:val="bullet"/>
      <w:lvlText w:val="•"/>
      <w:lvlJc w:val="left"/>
      <w:pPr>
        <w:ind w:left="5023" w:hanging="488"/>
      </w:pPr>
      <w:rPr>
        <w:rFonts w:hint="default"/>
        <w:lang w:val="ru-RU" w:eastAsia="ru-RU" w:bidi="ru-RU"/>
      </w:rPr>
    </w:lvl>
    <w:lvl w:ilvl="6" w:tplc="AE8001E2">
      <w:numFmt w:val="bullet"/>
      <w:lvlText w:val="•"/>
      <w:lvlJc w:val="left"/>
      <w:pPr>
        <w:ind w:left="6007" w:hanging="488"/>
      </w:pPr>
      <w:rPr>
        <w:rFonts w:hint="default"/>
        <w:lang w:val="ru-RU" w:eastAsia="ru-RU" w:bidi="ru-RU"/>
      </w:rPr>
    </w:lvl>
    <w:lvl w:ilvl="7" w:tplc="8278A0BA">
      <w:numFmt w:val="bullet"/>
      <w:lvlText w:val="•"/>
      <w:lvlJc w:val="left"/>
      <w:pPr>
        <w:ind w:left="6992" w:hanging="488"/>
      </w:pPr>
      <w:rPr>
        <w:rFonts w:hint="default"/>
        <w:lang w:val="ru-RU" w:eastAsia="ru-RU" w:bidi="ru-RU"/>
      </w:rPr>
    </w:lvl>
    <w:lvl w:ilvl="8" w:tplc="934683B0">
      <w:numFmt w:val="bullet"/>
      <w:lvlText w:val="•"/>
      <w:lvlJc w:val="left"/>
      <w:pPr>
        <w:ind w:left="7977" w:hanging="488"/>
      </w:pPr>
      <w:rPr>
        <w:rFonts w:hint="default"/>
        <w:lang w:val="ru-RU" w:eastAsia="ru-RU" w:bidi="ru-RU"/>
      </w:rPr>
    </w:lvl>
  </w:abstractNum>
  <w:abstractNum w:abstractNumId="7">
    <w:nsid w:val="59BA6E5D"/>
    <w:multiLevelType w:val="hybridMultilevel"/>
    <w:tmpl w:val="7D00C5DE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8">
    <w:nsid w:val="62CC746C"/>
    <w:multiLevelType w:val="hybridMultilevel"/>
    <w:tmpl w:val="77A20792"/>
    <w:lvl w:ilvl="0" w:tplc="D38088F6">
      <w:start w:val="3"/>
      <w:numFmt w:val="decimal"/>
      <w:lvlText w:val="%1"/>
      <w:lvlJc w:val="left"/>
      <w:pPr>
        <w:ind w:left="102" w:hanging="605"/>
      </w:pPr>
      <w:rPr>
        <w:rFonts w:hint="default"/>
        <w:lang w:val="ru-RU" w:eastAsia="ru-RU" w:bidi="ru-RU"/>
      </w:rPr>
    </w:lvl>
    <w:lvl w:ilvl="1" w:tplc="E1727B6E">
      <w:numFmt w:val="none"/>
      <w:lvlText w:val=""/>
      <w:lvlJc w:val="left"/>
      <w:pPr>
        <w:tabs>
          <w:tab w:val="num" w:pos="360"/>
        </w:tabs>
      </w:pPr>
    </w:lvl>
    <w:lvl w:ilvl="2" w:tplc="9984DA3E">
      <w:numFmt w:val="bullet"/>
      <w:lvlText w:val="•"/>
      <w:lvlJc w:val="left"/>
      <w:pPr>
        <w:ind w:left="2069" w:hanging="605"/>
      </w:pPr>
      <w:rPr>
        <w:rFonts w:hint="default"/>
        <w:lang w:val="ru-RU" w:eastAsia="ru-RU" w:bidi="ru-RU"/>
      </w:rPr>
    </w:lvl>
    <w:lvl w:ilvl="3" w:tplc="3684D5B4">
      <w:numFmt w:val="bullet"/>
      <w:lvlText w:val="•"/>
      <w:lvlJc w:val="left"/>
      <w:pPr>
        <w:ind w:left="3053" w:hanging="605"/>
      </w:pPr>
      <w:rPr>
        <w:rFonts w:hint="default"/>
        <w:lang w:val="ru-RU" w:eastAsia="ru-RU" w:bidi="ru-RU"/>
      </w:rPr>
    </w:lvl>
    <w:lvl w:ilvl="4" w:tplc="086C8A5C">
      <w:numFmt w:val="bullet"/>
      <w:lvlText w:val="•"/>
      <w:lvlJc w:val="left"/>
      <w:pPr>
        <w:ind w:left="4038" w:hanging="605"/>
      </w:pPr>
      <w:rPr>
        <w:rFonts w:hint="default"/>
        <w:lang w:val="ru-RU" w:eastAsia="ru-RU" w:bidi="ru-RU"/>
      </w:rPr>
    </w:lvl>
    <w:lvl w:ilvl="5" w:tplc="76CAC85A">
      <w:numFmt w:val="bullet"/>
      <w:lvlText w:val="•"/>
      <w:lvlJc w:val="left"/>
      <w:pPr>
        <w:ind w:left="5023" w:hanging="605"/>
      </w:pPr>
      <w:rPr>
        <w:rFonts w:hint="default"/>
        <w:lang w:val="ru-RU" w:eastAsia="ru-RU" w:bidi="ru-RU"/>
      </w:rPr>
    </w:lvl>
    <w:lvl w:ilvl="6" w:tplc="DF94C8C6">
      <w:numFmt w:val="bullet"/>
      <w:lvlText w:val="•"/>
      <w:lvlJc w:val="left"/>
      <w:pPr>
        <w:ind w:left="6007" w:hanging="605"/>
      </w:pPr>
      <w:rPr>
        <w:rFonts w:hint="default"/>
        <w:lang w:val="ru-RU" w:eastAsia="ru-RU" w:bidi="ru-RU"/>
      </w:rPr>
    </w:lvl>
    <w:lvl w:ilvl="7" w:tplc="EB6057DE">
      <w:numFmt w:val="bullet"/>
      <w:lvlText w:val="•"/>
      <w:lvlJc w:val="left"/>
      <w:pPr>
        <w:ind w:left="6992" w:hanging="605"/>
      </w:pPr>
      <w:rPr>
        <w:rFonts w:hint="default"/>
        <w:lang w:val="ru-RU" w:eastAsia="ru-RU" w:bidi="ru-RU"/>
      </w:rPr>
    </w:lvl>
    <w:lvl w:ilvl="8" w:tplc="669CF58A">
      <w:numFmt w:val="bullet"/>
      <w:lvlText w:val="•"/>
      <w:lvlJc w:val="left"/>
      <w:pPr>
        <w:ind w:left="7977" w:hanging="605"/>
      </w:pPr>
      <w:rPr>
        <w:rFonts w:hint="default"/>
        <w:lang w:val="ru-RU" w:eastAsia="ru-RU" w:bidi="ru-RU"/>
      </w:rPr>
    </w:lvl>
  </w:abstractNum>
  <w:abstractNum w:abstractNumId="9">
    <w:nsid w:val="66E52B4F"/>
    <w:multiLevelType w:val="hybridMultilevel"/>
    <w:tmpl w:val="FE3AAF56"/>
    <w:lvl w:ilvl="0" w:tplc="E69EC762">
      <w:start w:val="1"/>
      <w:numFmt w:val="decimal"/>
      <w:lvlText w:val="%1."/>
      <w:lvlJc w:val="left"/>
      <w:pPr>
        <w:ind w:left="3096" w:hanging="260"/>
        <w:jc w:val="right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ru-RU" w:bidi="ru-RU"/>
      </w:rPr>
    </w:lvl>
    <w:lvl w:ilvl="1" w:tplc="DE3C23FC">
      <w:numFmt w:val="bullet"/>
      <w:lvlText w:val="•"/>
      <w:lvlJc w:val="left"/>
      <w:pPr>
        <w:ind w:left="3695" w:hanging="260"/>
      </w:pPr>
      <w:rPr>
        <w:rFonts w:hint="default"/>
        <w:lang w:val="ru-RU" w:eastAsia="ru-RU" w:bidi="ru-RU"/>
      </w:rPr>
    </w:lvl>
    <w:lvl w:ilvl="2" w:tplc="D6C2848E">
      <w:numFmt w:val="bullet"/>
      <w:lvlText w:val="•"/>
      <w:lvlJc w:val="left"/>
      <w:pPr>
        <w:ind w:left="4294" w:hanging="260"/>
      </w:pPr>
      <w:rPr>
        <w:rFonts w:hint="default"/>
        <w:lang w:val="ru-RU" w:eastAsia="ru-RU" w:bidi="ru-RU"/>
      </w:rPr>
    </w:lvl>
    <w:lvl w:ilvl="3" w:tplc="DB12D32E">
      <w:numFmt w:val="bullet"/>
      <w:lvlText w:val="•"/>
      <w:lvlJc w:val="left"/>
      <w:pPr>
        <w:ind w:left="4892" w:hanging="260"/>
      </w:pPr>
      <w:rPr>
        <w:rFonts w:hint="default"/>
        <w:lang w:val="ru-RU" w:eastAsia="ru-RU" w:bidi="ru-RU"/>
      </w:rPr>
    </w:lvl>
    <w:lvl w:ilvl="4" w:tplc="166A3152">
      <w:numFmt w:val="bullet"/>
      <w:lvlText w:val="•"/>
      <w:lvlJc w:val="left"/>
      <w:pPr>
        <w:ind w:left="5491" w:hanging="260"/>
      </w:pPr>
      <w:rPr>
        <w:rFonts w:hint="default"/>
        <w:lang w:val="ru-RU" w:eastAsia="ru-RU" w:bidi="ru-RU"/>
      </w:rPr>
    </w:lvl>
    <w:lvl w:ilvl="5" w:tplc="5CE64F56">
      <w:numFmt w:val="bullet"/>
      <w:lvlText w:val="•"/>
      <w:lvlJc w:val="left"/>
      <w:pPr>
        <w:ind w:left="6090" w:hanging="260"/>
      </w:pPr>
      <w:rPr>
        <w:rFonts w:hint="default"/>
        <w:lang w:val="ru-RU" w:eastAsia="ru-RU" w:bidi="ru-RU"/>
      </w:rPr>
    </w:lvl>
    <w:lvl w:ilvl="6" w:tplc="F9AAA3C8">
      <w:numFmt w:val="bullet"/>
      <w:lvlText w:val="•"/>
      <w:lvlJc w:val="left"/>
      <w:pPr>
        <w:ind w:left="6688" w:hanging="260"/>
      </w:pPr>
      <w:rPr>
        <w:rFonts w:hint="default"/>
        <w:lang w:val="ru-RU" w:eastAsia="ru-RU" w:bidi="ru-RU"/>
      </w:rPr>
    </w:lvl>
    <w:lvl w:ilvl="7" w:tplc="9FF868EE">
      <w:numFmt w:val="bullet"/>
      <w:lvlText w:val="•"/>
      <w:lvlJc w:val="left"/>
      <w:pPr>
        <w:ind w:left="7287" w:hanging="260"/>
      </w:pPr>
      <w:rPr>
        <w:rFonts w:hint="default"/>
        <w:lang w:val="ru-RU" w:eastAsia="ru-RU" w:bidi="ru-RU"/>
      </w:rPr>
    </w:lvl>
    <w:lvl w:ilvl="8" w:tplc="DAA8D862">
      <w:numFmt w:val="bullet"/>
      <w:lvlText w:val="•"/>
      <w:lvlJc w:val="left"/>
      <w:pPr>
        <w:ind w:left="7886" w:hanging="260"/>
      </w:pPr>
      <w:rPr>
        <w:rFonts w:hint="default"/>
        <w:lang w:val="ru-RU" w:eastAsia="ru-RU" w:bidi="ru-RU"/>
      </w:rPr>
    </w:lvl>
  </w:abstractNum>
  <w:abstractNum w:abstractNumId="10">
    <w:nsid w:val="6AA86C57"/>
    <w:multiLevelType w:val="hybridMultilevel"/>
    <w:tmpl w:val="6B0E724C"/>
    <w:lvl w:ilvl="0" w:tplc="6428AC62">
      <w:start w:val="4"/>
      <w:numFmt w:val="decimal"/>
      <w:lvlText w:val="%1"/>
      <w:lvlJc w:val="left"/>
      <w:pPr>
        <w:ind w:left="102" w:hanging="459"/>
      </w:pPr>
      <w:rPr>
        <w:rFonts w:hint="default"/>
        <w:lang w:val="ru-RU" w:eastAsia="ru-RU" w:bidi="ru-RU"/>
      </w:rPr>
    </w:lvl>
    <w:lvl w:ilvl="1" w:tplc="C33C6BE2">
      <w:numFmt w:val="none"/>
      <w:lvlText w:val=""/>
      <w:lvlJc w:val="left"/>
      <w:pPr>
        <w:tabs>
          <w:tab w:val="num" w:pos="360"/>
        </w:tabs>
      </w:pPr>
    </w:lvl>
    <w:lvl w:ilvl="2" w:tplc="2B409A16">
      <w:numFmt w:val="bullet"/>
      <w:lvlText w:val="•"/>
      <w:lvlJc w:val="left"/>
      <w:pPr>
        <w:ind w:left="2069" w:hanging="459"/>
      </w:pPr>
      <w:rPr>
        <w:rFonts w:hint="default"/>
        <w:lang w:val="ru-RU" w:eastAsia="ru-RU" w:bidi="ru-RU"/>
      </w:rPr>
    </w:lvl>
    <w:lvl w:ilvl="3" w:tplc="A762DC12">
      <w:numFmt w:val="bullet"/>
      <w:lvlText w:val="•"/>
      <w:lvlJc w:val="left"/>
      <w:pPr>
        <w:ind w:left="3053" w:hanging="459"/>
      </w:pPr>
      <w:rPr>
        <w:rFonts w:hint="default"/>
        <w:lang w:val="ru-RU" w:eastAsia="ru-RU" w:bidi="ru-RU"/>
      </w:rPr>
    </w:lvl>
    <w:lvl w:ilvl="4" w:tplc="18641D36">
      <w:numFmt w:val="bullet"/>
      <w:lvlText w:val="•"/>
      <w:lvlJc w:val="left"/>
      <w:pPr>
        <w:ind w:left="4038" w:hanging="459"/>
      </w:pPr>
      <w:rPr>
        <w:rFonts w:hint="default"/>
        <w:lang w:val="ru-RU" w:eastAsia="ru-RU" w:bidi="ru-RU"/>
      </w:rPr>
    </w:lvl>
    <w:lvl w:ilvl="5" w:tplc="FE26B4A2">
      <w:numFmt w:val="bullet"/>
      <w:lvlText w:val="•"/>
      <w:lvlJc w:val="left"/>
      <w:pPr>
        <w:ind w:left="5023" w:hanging="459"/>
      </w:pPr>
      <w:rPr>
        <w:rFonts w:hint="default"/>
        <w:lang w:val="ru-RU" w:eastAsia="ru-RU" w:bidi="ru-RU"/>
      </w:rPr>
    </w:lvl>
    <w:lvl w:ilvl="6" w:tplc="36025380">
      <w:numFmt w:val="bullet"/>
      <w:lvlText w:val="•"/>
      <w:lvlJc w:val="left"/>
      <w:pPr>
        <w:ind w:left="6007" w:hanging="459"/>
      </w:pPr>
      <w:rPr>
        <w:rFonts w:hint="default"/>
        <w:lang w:val="ru-RU" w:eastAsia="ru-RU" w:bidi="ru-RU"/>
      </w:rPr>
    </w:lvl>
    <w:lvl w:ilvl="7" w:tplc="C9E27B7C">
      <w:numFmt w:val="bullet"/>
      <w:lvlText w:val="•"/>
      <w:lvlJc w:val="left"/>
      <w:pPr>
        <w:ind w:left="6992" w:hanging="459"/>
      </w:pPr>
      <w:rPr>
        <w:rFonts w:hint="default"/>
        <w:lang w:val="ru-RU" w:eastAsia="ru-RU" w:bidi="ru-RU"/>
      </w:rPr>
    </w:lvl>
    <w:lvl w:ilvl="8" w:tplc="B502884E">
      <w:numFmt w:val="bullet"/>
      <w:lvlText w:val="•"/>
      <w:lvlJc w:val="left"/>
      <w:pPr>
        <w:ind w:left="7977" w:hanging="459"/>
      </w:pPr>
      <w:rPr>
        <w:rFonts w:hint="default"/>
        <w:lang w:val="ru-RU" w:eastAsia="ru-RU" w:bidi="ru-RU"/>
      </w:rPr>
    </w:lvl>
  </w:abstractNum>
  <w:abstractNum w:abstractNumId="11">
    <w:nsid w:val="726263DE"/>
    <w:multiLevelType w:val="hybridMultilevel"/>
    <w:tmpl w:val="30301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FF"/>
    <w:rsid w:val="002267A2"/>
    <w:rsid w:val="003C5ABD"/>
    <w:rsid w:val="00424CEB"/>
    <w:rsid w:val="005B7CD6"/>
    <w:rsid w:val="0085136C"/>
    <w:rsid w:val="00855A07"/>
    <w:rsid w:val="00942AA1"/>
    <w:rsid w:val="00AA3AFF"/>
    <w:rsid w:val="00BE77C6"/>
    <w:rsid w:val="00D532A1"/>
    <w:rsid w:val="00DA2DFB"/>
    <w:rsid w:val="00DA6E37"/>
    <w:rsid w:val="00E66876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AF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A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AF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A3AFF"/>
    <w:pPr>
      <w:spacing w:line="296" w:lineRule="exact"/>
      <w:ind w:left="254" w:hanging="2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AA3AFF"/>
    <w:pPr>
      <w:ind w:left="102" w:firstLine="708"/>
    </w:pPr>
  </w:style>
  <w:style w:type="paragraph" w:customStyle="1" w:styleId="TableParagraph">
    <w:name w:val="Table Paragraph"/>
    <w:basedOn w:val="a"/>
    <w:uiPriority w:val="1"/>
    <w:qFormat/>
    <w:rsid w:val="00AA3AFF"/>
  </w:style>
  <w:style w:type="paragraph" w:styleId="a5">
    <w:name w:val="Balloon Text"/>
    <w:basedOn w:val="a"/>
    <w:link w:val="a6"/>
    <w:uiPriority w:val="99"/>
    <w:semiHidden/>
    <w:unhideWhenUsed/>
    <w:rsid w:val="003C5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AB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AF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A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AF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A3AFF"/>
    <w:pPr>
      <w:spacing w:line="296" w:lineRule="exact"/>
      <w:ind w:left="254" w:hanging="2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AA3AFF"/>
    <w:pPr>
      <w:ind w:left="102" w:firstLine="708"/>
    </w:pPr>
  </w:style>
  <w:style w:type="paragraph" w:customStyle="1" w:styleId="TableParagraph">
    <w:name w:val="Table Paragraph"/>
    <w:basedOn w:val="a"/>
    <w:uiPriority w:val="1"/>
    <w:qFormat/>
    <w:rsid w:val="00AA3AFF"/>
  </w:style>
  <w:style w:type="paragraph" w:styleId="a5">
    <w:name w:val="Balloon Text"/>
    <w:basedOn w:val="a"/>
    <w:link w:val="a6"/>
    <w:uiPriority w:val="99"/>
    <w:semiHidden/>
    <w:unhideWhenUsed/>
    <w:rsid w:val="003C5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AB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Марат</cp:lastModifiedBy>
  <cp:revision>2</cp:revision>
  <cp:lastPrinted>2018-11-09T11:09:00Z</cp:lastPrinted>
  <dcterms:created xsi:type="dcterms:W3CDTF">2018-11-10T21:30:00Z</dcterms:created>
  <dcterms:modified xsi:type="dcterms:W3CDTF">2018-11-10T21:30:00Z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2018-11-05T00:00:00Z</vt:filetime>
  </property>
</Properties>
</file>